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64125" w14:textId="5E713226" w:rsidR="00B30D50" w:rsidRPr="00B30D50" w:rsidRDefault="00B30D50" w:rsidP="00B30D50">
      <w:pPr>
        <w:rPr>
          <w:lang w:bidi="it-IT"/>
        </w:rPr>
      </w:pPr>
      <w:r>
        <w:rPr>
          <w:noProof/>
        </w:rPr>
        <w:drawing>
          <wp:anchor distT="0" distB="0" distL="63500" distR="63500" simplePos="0" relativeHeight="251660288" behindDoc="1" locked="0" layoutInCell="1" allowOverlap="1" wp14:anchorId="6348FB01" wp14:editId="3E430FE8">
            <wp:simplePos x="0" y="0"/>
            <wp:positionH relativeFrom="margin">
              <wp:posOffset>4332605</wp:posOffset>
            </wp:positionH>
            <wp:positionV relativeFrom="paragraph">
              <wp:posOffset>42545</wp:posOffset>
            </wp:positionV>
            <wp:extent cx="1883410" cy="746760"/>
            <wp:effectExtent l="0" t="0" r="2540" b="0"/>
            <wp:wrapNone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3410" cy="746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63500" distR="63500" simplePos="0" relativeHeight="251659264" behindDoc="1" locked="0" layoutInCell="1" allowOverlap="1" wp14:anchorId="37200ABE" wp14:editId="211C8EEB">
            <wp:simplePos x="0" y="0"/>
            <wp:positionH relativeFrom="margin">
              <wp:posOffset>2769870</wp:posOffset>
            </wp:positionH>
            <wp:positionV relativeFrom="paragraph">
              <wp:posOffset>57150</wp:posOffset>
            </wp:positionV>
            <wp:extent cx="905510" cy="594360"/>
            <wp:effectExtent l="0" t="0" r="8890" b="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510" cy="594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it-IT"/>
        </w:rPr>
        <w:drawing>
          <wp:anchor distT="0" distB="0" distL="114300" distR="114300" simplePos="0" relativeHeight="251661312" behindDoc="1" locked="0" layoutInCell="1" allowOverlap="1" wp14:anchorId="3B36FAF6" wp14:editId="5EC350C1">
            <wp:simplePos x="0" y="0"/>
            <wp:positionH relativeFrom="margin">
              <wp:posOffset>993140</wp:posOffset>
            </wp:positionH>
            <wp:positionV relativeFrom="paragraph">
              <wp:posOffset>76200</wp:posOffset>
            </wp:positionV>
            <wp:extent cx="1438275" cy="561975"/>
            <wp:effectExtent l="0" t="0" r="9525" b="9525"/>
            <wp:wrapTight wrapText="bothSides">
              <wp:wrapPolygon edited="0">
                <wp:start x="3433" y="0"/>
                <wp:lineTo x="0" y="6590"/>
                <wp:lineTo x="0" y="10983"/>
                <wp:lineTo x="2289" y="13912"/>
                <wp:lineTo x="2003" y="19769"/>
                <wp:lineTo x="4577" y="21234"/>
                <wp:lineTo x="6580" y="21234"/>
                <wp:lineTo x="18882" y="19769"/>
                <wp:lineTo x="19168" y="16108"/>
                <wp:lineTo x="10872" y="11715"/>
                <wp:lineTo x="21457" y="10983"/>
                <wp:lineTo x="21457" y="1464"/>
                <wp:lineTo x="12302" y="0"/>
                <wp:lineTo x="3433" y="0"/>
              </wp:wrapPolygon>
            </wp:wrapTight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63500" distR="63500" simplePos="0" relativeHeight="251658240" behindDoc="1" locked="0" layoutInCell="1" allowOverlap="1" wp14:anchorId="0BE6FA61" wp14:editId="5981CCA5">
            <wp:simplePos x="0" y="0"/>
            <wp:positionH relativeFrom="margin">
              <wp:posOffset>85725</wp:posOffset>
            </wp:positionH>
            <wp:positionV relativeFrom="paragraph">
              <wp:posOffset>15240</wp:posOffset>
            </wp:positionV>
            <wp:extent cx="679450" cy="725170"/>
            <wp:effectExtent l="0" t="0" r="635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bidi="it-IT"/>
        </w:rPr>
        <w:tab/>
      </w:r>
    </w:p>
    <w:p w14:paraId="4D5E21C0" w14:textId="7248D010" w:rsidR="00B30D50" w:rsidRPr="00B30D50" w:rsidRDefault="00B30D50" w:rsidP="00B30D50">
      <w:pPr>
        <w:tabs>
          <w:tab w:val="left" w:pos="2070"/>
        </w:tabs>
        <w:rPr>
          <w:b/>
          <w:bCs/>
          <w:lang w:bidi="it-IT"/>
        </w:rPr>
      </w:pPr>
      <w:r>
        <w:rPr>
          <w:b/>
          <w:bCs/>
          <w:lang w:bidi="it-IT"/>
        </w:rPr>
        <w:t xml:space="preserve">                                              </w:t>
      </w:r>
    </w:p>
    <w:p w14:paraId="2AF81908" w14:textId="46D248C0" w:rsidR="00B30D50" w:rsidRPr="00B30D50" w:rsidRDefault="00B30D50" w:rsidP="00604C87">
      <w:pPr>
        <w:tabs>
          <w:tab w:val="left" w:pos="2070"/>
        </w:tabs>
        <w:rPr>
          <w:b/>
          <w:bCs/>
          <w:sz w:val="20"/>
          <w:szCs w:val="20"/>
          <w:lang w:bidi="it-IT"/>
        </w:rPr>
      </w:pPr>
      <w:r>
        <w:rPr>
          <w:lang w:bidi="it-IT"/>
        </w:rPr>
        <w:br w:type="textWrapping" w:clear="all"/>
      </w:r>
      <w:r w:rsidRPr="00B30D50">
        <w:rPr>
          <w:b/>
          <w:bCs/>
          <w:sz w:val="20"/>
          <w:szCs w:val="20"/>
          <w:lang w:bidi="it-IT"/>
        </w:rPr>
        <w:t>Assessorato della Famiglia, delle Politiche sociali e del Lavoro</w:t>
      </w:r>
      <w:r w:rsidRPr="00B30D50">
        <w:rPr>
          <w:b/>
          <w:bCs/>
          <w:sz w:val="20"/>
          <w:szCs w:val="20"/>
          <w:lang w:bidi="it-IT"/>
        </w:rPr>
        <w:br/>
      </w:r>
      <w:r w:rsidR="00604C87">
        <w:rPr>
          <w:b/>
          <w:bCs/>
          <w:sz w:val="20"/>
          <w:szCs w:val="20"/>
          <w:lang w:bidi="it-IT"/>
        </w:rPr>
        <w:t>D</w:t>
      </w:r>
      <w:r w:rsidRPr="00B30D50">
        <w:rPr>
          <w:b/>
          <w:bCs/>
          <w:sz w:val="20"/>
          <w:szCs w:val="20"/>
          <w:lang w:bidi="it-IT"/>
        </w:rPr>
        <w:t>ipartimento della Famiglia delle Politiche sociali</w:t>
      </w:r>
    </w:p>
    <w:tbl>
      <w:tblPr>
        <w:tblW w:w="9818" w:type="dxa"/>
        <w:tblLayout w:type="fixed"/>
        <w:tblLook w:val="04A0" w:firstRow="1" w:lastRow="0" w:firstColumn="1" w:lastColumn="0" w:noHBand="0" w:noVBand="1"/>
      </w:tblPr>
      <w:tblGrid>
        <w:gridCol w:w="9818"/>
      </w:tblGrid>
      <w:tr w:rsidR="00AF55E9" w14:paraId="169BDE4F" w14:textId="77777777" w:rsidTr="00604C87">
        <w:tc>
          <w:tcPr>
            <w:tcW w:w="9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9098E03" w14:textId="77777777" w:rsidR="00AF55E9" w:rsidRDefault="00AF55E9">
            <w:pPr>
              <w:pStyle w:val="Default"/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0E99E927" w14:textId="77777777" w:rsidR="00AF55E9" w:rsidRDefault="00AF55E9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41922B66" w14:textId="77777777" w:rsidR="00AF55E9" w:rsidRDefault="00AF55E9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t>MISURE DI SOSTEGNO ALL’EMERGENZA SOCIO-ASSISTENZIALE DA COVID-19</w:t>
            </w:r>
          </w:p>
          <w:p w14:paraId="1F97C4AB" w14:textId="77777777" w:rsidR="00AF55E9" w:rsidRDefault="00AF55E9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t>A VALERE DEL POC SICILIA 2014/2020</w:t>
            </w:r>
          </w:p>
          <w:p w14:paraId="1C609B15" w14:textId="77777777" w:rsidR="00AF55E9" w:rsidRDefault="00AF55E9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t>AI SENSI DELL’ART. 9, COMMA 2, DELLA L.R. 12 MAGGIO 2020, N. 9</w:t>
            </w:r>
          </w:p>
          <w:p w14:paraId="09658494" w14:textId="0C3DBE00" w:rsidR="00AF55E9" w:rsidRDefault="00AF55E9" w:rsidP="00604C87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  <w:r>
              <w:rPr>
                <w:rFonts w:ascii="Arial" w:hAnsi="Arial" w:cs="Arial"/>
                <w:b/>
                <w:smallCaps/>
              </w:rPr>
              <w:t>E DELLA DELIBERA DELLA GIUNTA REGIONALE N. 574 DEL 15/12/2020</w:t>
            </w:r>
          </w:p>
        </w:tc>
      </w:tr>
    </w:tbl>
    <w:p w14:paraId="597FE5A3" w14:textId="77777777" w:rsidR="00604C87" w:rsidRDefault="00604C87" w:rsidP="00604C87">
      <w:pPr>
        <w:spacing w:after="0" w:line="240" w:lineRule="auto"/>
        <w:ind w:right="-425"/>
        <w:rPr>
          <w:rFonts w:ascii="Arial" w:eastAsia="Calibri" w:hAnsi="Arial" w:cs="Arial"/>
          <w:b/>
          <w:bCs/>
          <w:sz w:val="24"/>
          <w:szCs w:val="24"/>
          <w:lang w:eastAsia="ar-SA"/>
        </w:rPr>
      </w:pPr>
    </w:p>
    <w:p w14:paraId="1A99876B" w14:textId="77777777" w:rsidR="00604C87" w:rsidRDefault="00604C87" w:rsidP="00604C87">
      <w:pPr>
        <w:spacing w:after="0" w:line="240" w:lineRule="auto"/>
        <w:ind w:right="-425"/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ISTANZA DI ACCESSO AD INTERVENTO SOCIO-ASSISTENZIALE </w:t>
      </w:r>
    </w:p>
    <w:p w14:paraId="0EECC840" w14:textId="77777777" w:rsidR="00604C87" w:rsidRDefault="00604C87" w:rsidP="00604C87">
      <w:pPr>
        <w:spacing w:after="0" w:line="240" w:lineRule="auto"/>
        <w:ind w:right="-425"/>
        <w:jc w:val="center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E DICHIARAZIONE SOSTITUTIVA DI ATTO DI NOTORIETA’ </w:t>
      </w:r>
    </w:p>
    <w:p w14:paraId="2CCAF174" w14:textId="77777777" w:rsidR="00604C87" w:rsidRDefault="00604C87" w:rsidP="00604C87">
      <w:pPr>
        <w:ind w:right="-425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(art. 47 del D.P.R. 445/2000) </w:t>
      </w:r>
    </w:p>
    <w:p w14:paraId="009DBD72" w14:textId="77777777" w:rsidR="00604C87" w:rsidRDefault="00604C87" w:rsidP="00604C87">
      <w:pPr>
        <w:tabs>
          <w:tab w:val="left" w:leader="dot" w:pos="709"/>
          <w:tab w:val="left" w:leader="dot" w:pos="9356"/>
        </w:tabs>
        <w:spacing w:after="120"/>
        <w:ind w:right="-1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Al COMUNE DI MUSSOMELI (CL)</w:t>
      </w:r>
    </w:p>
    <w:p w14:paraId="3E796AC6" w14:textId="77777777" w:rsidR="00604C87" w:rsidRDefault="00604C87" w:rsidP="00604C87">
      <w:pPr>
        <w:tabs>
          <w:tab w:val="left" w:leader="dot" w:pos="709"/>
          <w:tab w:val="left" w:leader="dot" w:pos="9356"/>
        </w:tabs>
        <w:spacing w:after="120"/>
        <w:ind w:right="-1"/>
        <w:jc w:val="right"/>
        <w:rPr>
          <w:rFonts w:ascii="Arial" w:hAnsi="Arial" w:cs="Arial"/>
          <w:b/>
          <w:sz w:val="20"/>
          <w:szCs w:val="20"/>
        </w:rPr>
      </w:pPr>
    </w:p>
    <w:p w14:paraId="5301F5C9" w14:textId="1F8D628B" w:rsidR="00604C87" w:rsidRDefault="00604C87" w:rsidP="00604C87">
      <w:pPr>
        <w:tabs>
          <w:tab w:val="left" w:leader="dot" w:pos="709"/>
          <w:tab w:val="left" w:pos="4152"/>
          <w:tab w:val="left" w:leader="dot" w:pos="9356"/>
        </w:tabs>
        <w:spacing w:after="120" w:line="360" w:lineRule="auto"/>
        <w:ind w:right="-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sottoscritto/a______</w:t>
      </w:r>
      <w:r w:rsidR="003B3237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>__</w:t>
      </w:r>
      <w:r w:rsidR="003B3237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>_________________nato/a___________</w:t>
      </w:r>
      <w:r w:rsidR="003B3237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_______il______</w:t>
      </w:r>
      <w:r w:rsidR="003B3237">
        <w:rPr>
          <w:rFonts w:ascii="Arial" w:hAnsi="Arial" w:cs="Arial"/>
          <w:sz w:val="20"/>
          <w:szCs w:val="20"/>
        </w:rPr>
        <w:t>_____</w:t>
      </w:r>
      <w:r>
        <w:rPr>
          <w:rFonts w:ascii="Arial" w:hAnsi="Arial" w:cs="Arial"/>
          <w:sz w:val="20"/>
          <w:szCs w:val="20"/>
        </w:rPr>
        <w:t xml:space="preserve">__residente a_____________________ in </w:t>
      </w:r>
      <w:proofErr w:type="spellStart"/>
      <w:r>
        <w:rPr>
          <w:rFonts w:ascii="Arial" w:hAnsi="Arial" w:cs="Arial"/>
          <w:sz w:val="20"/>
          <w:szCs w:val="20"/>
        </w:rPr>
        <w:t>via</w:t>
      </w:r>
      <w:r>
        <w:rPr>
          <w:rFonts w:ascii="Arial" w:hAnsi="Arial" w:cs="Arial"/>
        </w:rPr>
        <w:t>_____________________________n</w:t>
      </w:r>
      <w:proofErr w:type="spellEnd"/>
      <w:r>
        <w:rPr>
          <w:rFonts w:ascii="Arial" w:hAnsi="Arial" w:cs="Arial"/>
        </w:rPr>
        <w:t xml:space="preserve">._________ </w:t>
      </w:r>
      <w:r>
        <w:rPr>
          <w:rFonts w:ascii="Arial" w:hAnsi="Arial" w:cs="Arial"/>
          <w:sz w:val="20"/>
          <w:szCs w:val="20"/>
        </w:rPr>
        <w:t>codice Fiscale ____________________________tel/cel_______</w:t>
      </w:r>
      <w:r w:rsidR="003B3237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>__________e-mail____________</w:t>
      </w:r>
      <w:r w:rsidR="003B3237"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 xml:space="preserve">______________, </w:t>
      </w:r>
      <w:proofErr w:type="spellStart"/>
      <w:r>
        <w:rPr>
          <w:rFonts w:ascii="Arial" w:hAnsi="Arial" w:cs="Arial"/>
          <w:sz w:val="20"/>
          <w:szCs w:val="20"/>
        </w:rPr>
        <w:t>Pec</w:t>
      </w:r>
      <w:proofErr w:type="spellEnd"/>
      <w:r>
        <w:rPr>
          <w:rFonts w:ascii="Arial" w:hAnsi="Arial" w:cs="Arial"/>
          <w:sz w:val="20"/>
          <w:szCs w:val="20"/>
        </w:rPr>
        <w:t xml:space="preserve">_________________ </w:t>
      </w:r>
    </w:p>
    <w:p w14:paraId="0D3F0CBE" w14:textId="77777777" w:rsidR="00604C87" w:rsidRDefault="00604C87" w:rsidP="00604C87">
      <w:pPr>
        <w:tabs>
          <w:tab w:val="left" w:leader="dot" w:pos="709"/>
          <w:tab w:val="left" w:pos="4152"/>
          <w:tab w:val="left" w:leader="dot" w:pos="9356"/>
        </w:tabs>
        <w:spacing w:after="12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nella qualità di intestatario della scheda anagrafica del proprio nucleo familiare, consapevole delle sanzioni penali richiamate dall'art. 76 del D.P.R. 445/2000 in caso di dichiarazioni mendaci e della decadenza dei benefici eventualmente conseguenti al provvedimento emanato sulla base di dichiarazioni non veritiere di cui all'art. 75 del D.P.R. 445/2000, ai sensi e per gli effetti dell’art. 47 del D.P.R. 445/2000, sotto la propria responsabilità</w:t>
      </w:r>
      <w:r>
        <w:rPr>
          <w:rFonts w:ascii="Arial" w:hAnsi="Arial" w:cs="Arial"/>
          <w:bCs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per</w:t>
      </w:r>
      <w:r>
        <w:rPr>
          <w:rFonts w:ascii="Arial" w:hAnsi="Arial" w:cs="Arial"/>
          <w:bCs/>
          <w:sz w:val="20"/>
          <w:szCs w:val="20"/>
        </w:rPr>
        <w:t xml:space="preserve"> l'accesso alle misure di sostegno previste </w:t>
      </w:r>
      <w:r>
        <w:rPr>
          <w:rFonts w:ascii="Arial" w:hAnsi="Arial" w:cs="Arial"/>
          <w:sz w:val="20"/>
          <w:szCs w:val="20"/>
        </w:rPr>
        <w:t xml:space="preserve">dalla Deliberazione della Giunta Regionale n. 124 del 28/03/2020 e </w:t>
      </w:r>
      <w:proofErr w:type="spellStart"/>
      <w:r>
        <w:rPr>
          <w:rFonts w:ascii="Arial" w:hAnsi="Arial" w:cs="Arial"/>
          <w:sz w:val="20"/>
          <w:szCs w:val="20"/>
        </w:rPr>
        <w:t>s.m.i.</w:t>
      </w:r>
      <w:proofErr w:type="spellEnd"/>
      <w:r>
        <w:rPr>
          <w:rFonts w:ascii="Arial" w:hAnsi="Arial" w:cs="Arial"/>
          <w:sz w:val="20"/>
          <w:szCs w:val="20"/>
        </w:rPr>
        <w:t xml:space="preserve"> e dal D.D.G. n. 304 del 04 aprile 2020 del Dipartimento </w:t>
      </w:r>
      <w:proofErr w:type="spellStart"/>
      <w:r>
        <w:rPr>
          <w:rFonts w:ascii="Arial" w:hAnsi="Arial" w:cs="Arial"/>
          <w:sz w:val="20"/>
          <w:szCs w:val="20"/>
        </w:rPr>
        <w:t>reg.le</w:t>
      </w:r>
      <w:proofErr w:type="spellEnd"/>
      <w:r>
        <w:rPr>
          <w:rFonts w:ascii="Arial" w:hAnsi="Arial" w:cs="Arial"/>
          <w:sz w:val="20"/>
          <w:szCs w:val="20"/>
        </w:rPr>
        <w:t xml:space="preserve"> della Famiglia e delle Politiche Sociali,</w:t>
      </w:r>
    </w:p>
    <w:p w14:paraId="46D89E01" w14:textId="77777777" w:rsidR="00604C87" w:rsidRDefault="00604C87" w:rsidP="00604C87">
      <w:pPr>
        <w:spacing w:after="120" w:line="240" w:lineRule="auto"/>
        <w:ind w:right="-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</w:rPr>
        <w:t>DICHIARA</w:t>
      </w:r>
    </w:p>
    <w:p w14:paraId="7F32630D" w14:textId="77777777" w:rsidR="00604C87" w:rsidRDefault="00604C87" w:rsidP="00604C87">
      <w:pPr>
        <w:spacing w:after="12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 il sottoscritto e ciascuno dei componenti il proprio nucleo familiare si trovano nelle condizioni degli aventi diritto secondo quanto previsto nell’Avviso del _______________del Comune di Mussomeli, relativo alle misure di sostegno per l’emergenza socio-assistenziale da COVID-19, e precisamente di:</w:t>
      </w:r>
    </w:p>
    <w:p w14:paraId="4B0EEFFE" w14:textId="77777777" w:rsidR="00604C87" w:rsidRDefault="00604C87" w:rsidP="00604C87">
      <w:pPr>
        <w:numPr>
          <w:ilvl w:val="0"/>
          <w:numId w:val="3"/>
        </w:numPr>
        <w:spacing w:before="120" w:after="120" w:line="240" w:lineRule="auto"/>
        <w:ind w:left="284" w:right="-1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essere residente nel Comune di Mussomeli</w:t>
      </w:r>
      <w:r>
        <w:rPr>
          <w:rFonts w:ascii="Arial" w:hAnsi="Arial" w:cs="Arial"/>
          <w:i/>
          <w:sz w:val="20"/>
          <w:szCs w:val="20"/>
        </w:rPr>
        <w:t>;</w:t>
      </w:r>
    </w:p>
    <w:p w14:paraId="1719D04C" w14:textId="77777777" w:rsidR="00604C87" w:rsidRDefault="00604C87" w:rsidP="00604C87">
      <w:pPr>
        <w:numPr>
          <w:ilvl w:val="0"/>
          <w:numId w:val="3"/>
        </w:numPr>
        <w:suppressAutoHyphens/>
        <w:spacing w:after="120" w:line="240" w:lineRule="auto"/>
        <w:ind w:left="284" w:right="-1" w:hanging="284"/>
        <w:jc w:val="both"/>
        <w:rPr>
          <w:rFonts w:ascii="Arial" w:hAnsi="Arial" w:cs="Arial"/>
          <w:i/>
          <w:sz w:val="8"/>
          <w:szCs w:val="8"/>
        </w:rPr>
      </w:pPr>
      <w:r>
        <w:rPr>
          <w:rFonts w:ascii="Arial" w:hAnsi="Arial" w:cs="Arial"/>
          <w:i/>
          <w:sz w:val="20"/>
          <w:szCs w:val="20"/>
        </w:rPr>
        <w:t>(contrassegnare le lettere d’interesse nel seguente prospetto)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42"/>
        <w:gridCol w:w="551"/>
        <w:gridCol w:w="8686"/>
      </w:tblGrid>
      <w:tr w:rsidR="00604C87" w14:paraId="6265BCD6" w14:textId="77777777" w:rsidTr="00604C87">
        <w:trPr>
          <w:trHeight w:val="675"/>
        </w:trPr>
        <w:tc>
          <w:tcPr>
            <w:tcW w:w="442" w:type="dxa"/>
            <w:vAlign w:val="center"/>
            <w:hideMark/>
          </w:tcPr>
          <w:p w14:paraId="5458B219" w14:textId="77777777" w:rsidR="00604C87" w:rsidRDefault="00604C87">
            <w:pPr>
              <w:pStyle w:val="Default"/>
              <w:spacing w:before="120"/>
              <w:jc w:val="right"/>
              <w:rPr>
                <w:rFonts w:ascii="Arial" w:eastAsia="Arial" w:hAnsi="Arial" w:cs="Arial"/>
                <w:bCs/>
                <w:color w:val="auto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auto"/>
                <w:sz w:val="20"/>
                <w:szCs w:val="20"/>
              </w:rPr>
              <w:t>A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B555A7" w14:textId="77777777" w:rsidR="00604C87" w:rsidRDefault="00604C87">
            <w:pPr>
              <w:pStyle w:val="Default"/>
              <w:snapToGrid w:val="0"/>
              <w:spacing w:before="120"/>
              <w:jc w:val="center"/>
              <w:rPr>
                <w:rFonts w:ascii="Arial" w:eastAsia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8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A3C913" w14:textId="77777777" w:rsidR="00604C87" w:rsidRDefault="00604C87">
            <w:pPr>
              <w:pStyle w:val="Default"/>
              <w:jc w:val="both"/>
            </w:pPr>
            <w:r>
              <w:rPr>
                <w:rFonts w:ascii="Arial" w:eastAsia="Arial" w:hAnsi="Arial" w:cs="Arial"/>
                <w:bCs/>
                <w:color w:val="auto"/>
                <w:sz w:val="20"/>
                <w:szCs w:val="20"/>
              </w:rPr>
              <w:t>non percepire alcun reddito da lavoro, né da rendite finanziarie o proventi monetari a carattere continuativo di alcun genere;</w:t>
            </w:r>
          </w:p>
        </w:tc>
      </w:tr>
      <w:tr w:rsidR="00604C87" w14:paraId="4F1807DA" w14:textId="77777777" w:rsidTr="00604C87">
        <w:tc>
          <w:tcPr>
            <w:tcW w:w="442" w:type="dxa"/>
            <w:vAlign w:val="center"/>
            <w:hideMark/>
          </w:tcPr>
          <w:p w14:paraId="740A3CF9" w14:textId="77777777" w:rsidR="00604C87" w:rsidRDefault="00604C87">
            <w:pPr>
              <w:pStyle w:val="Default"/>
              <w:spacing w:before="120"/>
              <w:jc w:val="right"/>
              <w:rPr>
                <w:rFonts w:ascii="Arial" w:eastAsia="Arial" w:hAnsi="Arial" w:cs="Arial"/>
                <w:bCs/>
                <w:color w:val="auto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auto"/>
                <w:sz w:val="20"/>
                <w:szCs w:val="20"/>
              </w:rPr>
              <w:t>B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7D2177D" w14:textId="77777777" w:rsidR="00604C87" w:rsidRDefault="00604C87">
            <w:pPr>
              <w:pStyle w:val="Default"/>
              <w:snapToGrid w:val="0"/>
              <w:spacing w:before="120"/>
              <w:jc w:val="center"/>
              <w:rPr>
                <w:rFonts w:ascii="Arial" w:eastAsia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8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DBFA23" w14:textId="77777777" w:rsidR="00604C87" w:rsidRDefault="00604C87">
            <w:pPr>
              <w:pStyle w:val="Default"/>
              <w:jc w:val="both"/>
            </w:pPr>
            <w:r>
              <w:rPr>
                <w:rFonts w:ascii="Arial" w:eastAsia="Arial" w:hAnsi="Arial" w:cs="Arial"/>
                <w:bCs/>
                <w:color w:val="auto"/>
                <w:sz w:val="20"/>
                <w:szCs w:val="20"/>
              </w:rPr>
              <w:t>non essere destinatario di alcuna forma di sostegno pubblico, a qualsiasi titolo e comunque denominata (indicativamente: Reddito di Cittadinanza, REI, Naspi, Indennità di mobilità, CIG, pensione, ecc.);</w:t>
            </w:r>
          </w:p>
        </w:tc>
      </w:tr>
      <w:tr w:rsidR="00604C87" w14:paraId="5AA2DFE7" w14:textId="77777777" w:rsidTr="00604C87">
        <w:tc>
          <w:tcPr>
            <w:tcW w:w="442" w:type="dxa"/>
            <w:vAlign w:val="center"/>
            <w:hideMark/>
          </w:tcPr>
          <w:p w14:paraId="67F208B0" w14:textId="77777777" w:rsidR="00604C87" w:rsidRDefault="00604C87">
            <w:pPr>
              <w:pStyle w:val="Default"/>
              <w:spacing w:before="120"/>
              <w:jc w:val="right"/>
              <w:rPr>
                <w:rFonts w:ascii="Arial" w:eastAsia="Arial" w:hAnsi="Arial" w:cs="Arial"/>
                <w:bCs/>
                <w:color w:val="auto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auto"/>
                <w:sz w:val="20"/>
                <w:szCs w:val="20"/>
              </w:rPr>
              <w:t>C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44479D" w14:textId="77777777" w:rsidR="00604C87" w:rsidRDefault="00604C87">
            <w:pPr>
              <w:pStyle w:val="Default"/>
              <w:snapToGrid w:val="0"/>
              <w:spacing w:before="120"/>
              <w:jc w:val="center"/>
              <w:rPr>
                <w:rFonts w:ascii="Arial" w:eastAsia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8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7C3FA8" w14:textId="77777777" w:rsidR="00604C87" w:rsidRDefault="00604C87">
            <w:pPr>
              <w:pStyle w:val="Default"/>
              <w:jc w:val="both"/>
            </w:pPr>
            <w:r>
              <w:rPr>
                <w:rFonts w:ascii="Arial" w:eastAsia="Arial" w:hAnsi="Arial" w:cs="Arial"/>
                <w:bCs/>
                <w:i/>
                <w:color w:val="auto"/>
                <w:sz w:val="20"/>
                <w:szCs w:val="20"/>
              </w:rPr>
              <w:t>(in alternativa al punto B)</w:t>
            </w:r>
            <w:r>
              <w:rPr>
                <w:rFonts w:ascii="Arial" w:eastAsia="Arial" w:hAnsi="Arial" w:cs="Arial"/>
                <w:bCs/>
                <w:color w:val="auto"/>
                <w:sz w:val="20"/>
                <w:szCs w:val="20"/>
              </w:rPr>
              <w:t xml:space="preserve"> essere destinatario a valere su precedenti forme di sostegno pubblico, a qualsiasi titolo e comunque denominato, ovvero di buoni spesa/voucher erogati ad altro titolo per emergenza COVID-19, per un importo pari a 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€                 </w:t>
            </w:r>
            <w:proofErr w:type="gramStart"/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   </w:t>
            </w:r>
            <w:r>
              <w:rPr>
                <w:rFonts w:ascii="Arial" w:eastAsia="Arial" w:hAnsi="Arial" w:cs="Arial"/>
                <w:bCs/>
                <w:i/>
                <w:sz w:val="20"/>
                <w:szCs w:val="20"/>
              </w:rPr>
              <w:t>(</w:t>
            </w:r>
            <w:proofErr w:type="gramEnd"/>
            <w:r>
              <w:rPr>
                <w:rFonts w:ascii="Arial" w:eastAsia="Arial" w:hAnsi="Arial" w:cs="Arial"/>
                <w:bCs/>
                <w:i/>
                <w:sz w:val="20"/>
                <w:szCs w:val="20"/>
              </w:rPr>
              <w:t>specificare l’importo)</w:t>
            </w:r>
            <w:r>
              <w:rPr>
                <w:rFonts w:ascii="Arial" w:eastAsia="Arial" w:hAnsi="Arial" w:cs="Arial"/>
                <w:bCs/>
                <w:color w:val="auto"/>
                <w:sz w:val="20"/>
                <w:szCs w:val="20"/>
              </w:rPr>
              <w:t>;</w:t>
            </w:r>
          </w:p>
        </w:tc>
      </w:tr>
    </w:tbl>
    <w:p w14:paraId="357492E3" w14:textId="77777777" w:rsidR="00604C87" w:rsidRDefault="00604C87" w:rsidP="00604C87">
      <w:pPr>
        <w:spacing w:after="0" w:line="240" w:lineRule="auto"/>
        <w:ind w:left="284"/>
        <w:jc w:val="both"/>
        <w:rPr>
          <w:rFonts w:ascii="Arial" w:eastAsia="Arial" w:hAnsi="Arial" w:cs="Arial"/>
          <w:bCs/>
          <w:sz w:val="20"/>
          <w:szCs w:val="20"/>
          <w:lang w:eastAsia="ar-SA"/>
        </w:rPr>
      </w:pPr>
    </w:p>
    <w:p w14:paraId="5433CC81" w14:textId="77777777" w:rsidR="00604C87" w:rsidRDefault="00604C87" w:rsidP="00604C87">
      <w:pPr>
        <w:spacing w:after="0" w:line="240" w:lineRule="auto"/>
        <w:ind w:left="284"/>
        <w:jc w:val="both"/>
        <w:rPr>
          <w:rFonts w:ascii="Arial" w:eastAsia="Arial" w:hAnsi="Arial" w:cs="Arial"/>
          <w:bCs/>
          <w:sz w:val="20"/>
          <w:szCs w:val="20"/>
        </w:rPr>
      </w:pPr>
      <w:r>
        <w:rPr>
          <w:rFonts w:ascii="Arial" w:eastAsia="Arial" w:hAnsi="Arial" w:cs="Arial"/>
          <w:bCs/>
          <w:sz w:val="20"/>
          <w:szCs w:val="20"/>
        </w:rPr>
        <w:t>AVVERTENZE</w:t>
      </w:r>
    </w:p>
    <w:p w14:paraId="623959FC" w14:textId="77777777" w:rsidR="00604C87" w:rsidRDefault="00604C87" w:rsidP="00604C87">
      <w:pPr>
        <w:spacing w:after="0" w:line="240" w:lineRule="auto"/>
        <w:ind w:left="284"/>
        <w:jc w:val="both"/>
        <w:rPr>
          <w:rFonts w:ascii="Arial" w:eastAsia="Arial" w:hAnsi="Arial" w:cs="Arial"/>
          <w:bCs/>
          <w:sz w:val="20"/>
          <w:szCs w:val="20"/>
        </w:rPr>
      </w:pPr>
      <w:r>
        <w:rPr>
          <w:rFonts w:ascii="Arial" w:eastAsia="Arial" w:hAnsi="Arial" w:cs="Arial"/>
          <w:bCs/>
          <w:sz w:val="20"/>
          <w:szCs w:val="20"/>
        </w:rPr>
        <w:t>Non saranno prese in considerazione le istanze dei nuclei familiari le cui forme di sostegno pubblico, a qualsiasi titolo e comunque denominato, ovvero di buoni spesa/voucher erogati ad altro titolo per emergenza COVID-19, superano i seguenti parametri economici:</w:t>
      </w:r>
    </w:p>
    <w:p w14:paraId="4D3E12AE" w14:textId="77777777" w:rsidR="00604C87" w:rsidRDefault="00604C87" w:rsidP="00604C87">
      <w:pPr>
        <w:pStyle w:val="NormaleWeb"/>
        <w:numPr>
          <w:ilvl w:val="0"/>
          <w:numId w:val="4"/>
        </w:numPr>
        <w:spacing w:before="0" w:after="0"/>
        <w:jc w:val="both"/>
        <w:rPr>
          <w:rFonts w:ascii="Arial" w:eastAsia="Arial" w:hAnsi="Arial" w:cs="Arial"/>
          <w:bCs/>
          <w:sz w:val="20"/>
          <w:szCs w:val="20"/>
        </w:rPr>
      </w:pPr>
      <w:r>
        <w:rPr>
          <w:rFonts w:ascii="Arial" w:eastAsia="Arial" w:hAnsi="Arial" w:cs="Arial"/>
          <w:bCs/>
          <w:sz w:val="20"/>
          <w:szCs w:val="20"/>
        </w:rPr>
        <w:lastRenderedPageBreak/>
        <w:t>300,00 € per un nucleo composto da una sola persona;</w:t>
      </w:r>
    </w:p>
    <w:p w14:paraId="615F79E5" w14:textId="77777777" w:rsidR="00604C87" w:rsidRDefault="00604C87" w:rsidP="00604C87">
      <w:pPr>
        <w:pStyle w:val="NormaleWeb"/>
        <w:numPr>
          <w:ilvl w:val="0"/>
          <w:numId w:val="4"/>
        </w:numPr>
        <w:spacing w:before="0" w:after="0"/>
        <w:jc w:val="both"/>
        <w:rPr>
          <w:rFonts w:ascii="Arial" w:eastAsia="Arial" w:hAnsi="Arial" w:cs="Arial"/>
          <w:bCs/>
          <w:sz w:val="20"/>
          <w:szCs w:val="20"/>
        </w:rPr>
      </w:pPr>
      <w:r>
        <w:rPr>
          <w:rFonts w:ascii="Arial" w:eastAsia="Arial" w:hAnsi="Arial" w:cs="Arial"/>
          <w:bCs/>
          <w:sz w:val="20"/>
          <w:szCs w:val="20"/>
        </w:rPr>
        <w:t>400,00 € per un nucleo composto da due persone;</w:t>
      </w:r>
    </w:p>
    <w:p w14:paraId="26D43A7B" w14:textId="77777777" w:rsidR="00604C87" w:rsidRDefault="00604C87" w:rsidP="00604C87">
      <w:pPr>
        <w:pStyle w:val="NormaleWeb"/>
        <w:numPr>
          <w:ilvl w:val="0"/>
          <w:numId w:val="4"/>
        </w:numPr>
        <w:spacing w:before="0" w:after="0"/>
        <w:jc w:val="both"/>
        <w:rPr>
          <w:rFonts w:ascii="Arial" w:eastAsia="Arial" w:hAnsi="Arial" w:cs="Arial"/>
          <w:bCs/>
          <w:sz w:val="20"/>
          <w:szCs w:val="20"/>
        </w:rPr>
      </w:pPr>
      <w:r>
        <w:rPr>
          <w:rFonts w:ascii="Arial" w:eastAsia="Arial" w:hAnsi="Arial" w:cs="Arial"/>
          <w:bCs/>
          <w:sz w:val="20"/>
          <w:szCs w:val="20"/>
        </w:rPr>
        <w:t>600,00 € per un nucleo composto da tre persone;</w:t>
      </w:r>
    </w:p>
    <w:p w14:paraId="36D456ED" w14:textId="77777777" w:rsidR="00604C87" w:rsidRDefault="00604C87" w:rsidP="00604C87">
      <w:pPr>
        <w:pStyle w:val="NormaleWeb"/>
        <w:numPr>
          <w:ilvl w:val="0"/>
          <w:numId w:val="4"/>
        </w:numPr>
        <w:spacing w:before="0" w:after="0"/>
        <w:jc w:val="both"/>
        <w:rPr>
          <w:rFonts w:ascii="Arial" w:eastAsia="Arial" w:hAnsi="Arial" w:cs="Arial"/>
          <w:bCs/>
          <w:sz w:val="20"/>
          <w:szCs w:val="20"/>
        </w:rPr>
      </w:pPr>
      <w:r>
        <w:rPr>
          <w:rFonts w:ascii="Arial" w:eastAsia="Arial" w:hAnsi="Arial" w:cs="Arial"/>
          <w:bCs/>
          <w:sz w:val="20"/>
          <w:szCs w:val="20"/>
        </w:rPr>
        <w:t>700,00 € per un nucleo composto da quattro persone;</w:t>
      </w:r>
    </w:p>
    <w:p w14:paraId="0B179E90" w14:textId="77777777" w:rsidR="00604C87" w:rsidRDefault="00604C87" w:rsidP="00604C87">
      <w:pPr>
        <w:pStyle w:val="NormaleWeb"/>
        <w:numPr>
          <w:ilvl w:val="0"/>
          <w:numId w:val="4"/>
        </w:numPr>
        <w:spacing w:before="0" w:after="0"/>
        <w:jc w:val="both"/>
        <w:rPr>
          <w:rFonts w:ascii="Arial" w:eastAsia="Arial" w:hAnsi="Arial" w:cs="Arial"/>
          <w:bCs/>
          <w:sz w:val="20"/>
          <w:szCs w:val="20"/>
        </w:rPr>
      </w:pPr>
      <w:r>
        <w:rPr>
          <w:rFonts w:ascii="Arial" w:eastAsia="Arial" w:hAnsi="Arial" w:cs="Arial"/>
          <w:bCs/>
          <w:sz w:val="20"/>
          <w:szCs w:val="20"/>
        </w:rPr>
        <w:t>800,00 € per un nucleo composto da cinque o più persone.</w:t>
      </w:r>
    </w:p>
    <w:p w14:paraId="242AB356" w14:textId="77777777" w:rsidR="00604C87" w:rsidRDefault="00604C87" w:rsidP="00604C87">
      <w:pPr>
        <w:pStyle w:val="NormaleWeb"/>
        <w:spacing w:before="0" w:after="0"/>
        <w:ind w:left="284"/>
        <w:jc w:val="both"/>
        <w:rPr>
          <w:rFonts w:ascii="Arial" w:eastAsia="Arial" w:hAnsi="Arial" w:cs="Arial"/>
          <w:bCs/>
          <w:sz w:val="20"/>
          <w:szCs w:val="20"/>
        </w:rPr>
      </w:pPr>
    </w:p>
    <w:p w14:paraId="152EA67D" w14:textId="77777777" w:rsidR="00604C87" w:rsidRDefault="00604C87" w:rsidP="00604C87">
      <w:pPr>
        <w:pStyle w:val="Default"/>
        <w:spacing w:after="120"/>
        <w:ind w:left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eastAsia="Arial" w:hAnsi="Arial" w:cs="Arial"/>
          <w:bCs/>
          <w:color w:val="auto"/>
          <w:sz w:val="20"/>
          <w:szCs w:val="20"/>
        </w:rPr>
        <w:t>Le risorse sono destinate “prioritariamente ai nuclei familiari che non percepiscono alcuna altra forma di reddito o alcuna altra forma di assistenza economica da parte dello Stato, compresi ammortizzatori sociali e reddito dei cittadinanza”, di cui alle precedenti lettere A e B.</w:t>
      </w:r>
    </w:p>
    <w:p w14:paraId="39B5BE63" w14:textId="77777777" w:rsidR="00604C87" w:rsidRDefault="00604C87" w:rsidP="00604C87">
      <w:pPr>
        <w:numPr>
          <w:ilvl w:val="0"/>
          <w:numId w:val="3"/>
        </w:numPr>
        <w:spacing w:before="120" w:after="120" w:line="240" w:lineRule="auto"/>
        <w:ind w:left="284" w:right="-1" w:hanging="284"/>
        <w:jc w:val="both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bCs/>
          <w:sz w:val="20"/>
          <w:szCs w:val="20"/>
        </w:rPr>
        <w:t>che il nucleo familiare del richiedente è composto come di seguito:</w:t>
      </w:r>
    </w:p>
    <w:p w14:paraId="0C559F8E" w14:textId="77777777" w:rsidR="00604C87" w:rsidRDefault="00604C87" w:rsidP="00604C87">
      <w:pPr>
        <w:spacing w:before="120" w:after="120" w:line="240" w:lineRule="auto"/>
        <w:ind w:left="284" w:right="-1"/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Ind w:w="33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5"/>
        <w:gridCol w:w="1701"/>
        <w:gridCol w:w="1900"/>
        <w:gridCol w:w="2126"/>
        <w:gridCol w:w="1644"/>
        <w:gridCol w:w="1480"/>
      </w:tblGrid>
      <w:tr w:rsidR="00604C87" w14:paraId="1FE5EB04" w14:textId="77777777" w:rsidTr="00604C87">
        <w:trPr>
          <w:trHeight w:hRule="exact" w:val="510"/>
          <w:tblHeader/>
        </w:trPr>
        <w:tc>
          <w:tcPr>
            <w:tcW w:w="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/>
            <w:vAlign w:val="center"/>
            <w:hideMark/>
          </w:tcPr>
          <w:p w14:paraId="4BD6B7EB" w14:textId="77777777" w:rsidR="00604C87" w:rsidRDefault="00604C87">
            <w:pPr>
              <w:spacing w:after="12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/>
            <w:vAlign w:val="center"/>
            <w:hideMark/>
          </w:tcPr>
          <w:p w14:paraId="075A8818" w14:textId="77777777" w:rsidR="00604C87" w:rsidRDefault="00604C87">
            <w:pPr>
              <w:spacing w:after="12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Cognome e nome</w:t>
            </w:r>
          </w:p>
        </w:tc>
        <w:tc>
          <w:tcPr>
            <w:tcW w:w="1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/>
            <w:vAlign w:val="center"/>
            <w:hideMark/>
          </w:tcPr>
          <w:p w14:paraId="3723AC67" w14:textId="77777777" w:rsidR="00604C87" w:rsidRDefault="00604C87">
            <w:pPr>
              <w:spacing w:after="12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Codice fiscale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/>
            <w:vAlign w:val="center"/>
            <w:hideMark/>
          </w:tcPr>
          <w:p w14:paraId="6E99C149" w14:textId="77777777" w:rsidR="00604C87" w:rsidRDefault="00604C87">
            <w:pPr>
              <w:spacing w:after="12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Luogo e data di nascita</w:t>
            </w: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/>
            <w:vAlign w:val="center"/>
            <w:hideMark/>
          </w:tcPr>
          <w:p w14:paraId="1B98ED81" w14:textId="77777777" w:rsidR="00604C87" w:rsidRDefault="00604C87">
            <w:pPr>
              <w:spacing w:after="12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Residenza</w:t>
            </w: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  <w:hideMark/>
          </w:tcPr>
          <w:p w14:paraId="54DC3B90" w14:textId="77777777" w:rsidR="00604C87" w:rsidRDefault="00604C87">
            <w:pPr>
              <w:spacing w:after="12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Parentela</w:t>
            </w:r>
          </w:p>
        </w:tc>
      </w:tr>
      <w:tr w:rsidR="00604C87" w14:paraId="77DE5160" w14:textId="77777777" w:rsidTr="00604C87">
        <w:trPr>
          <w:trHeight w:hRule="exact" w:val="397"/>
        </w:trPr>
        <w:tc>
          <w:tcPr>
            <w:tcW w:w="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275BAEA" w14:textId="77777777" w:rsidR="00604C87" w:rsidRDefault="00604C87">
            <w:pPr>
              <w:pStyle w:val="Contenutotabella"/>
              <w:snapToGrid w:val="0"/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9908145" w14:textId="77777777" w:rsidR="00604C87" w:rsidRDefault="00604C87">
            <w:pPr>
              <w:pStyle w:val="Contenutotabella"/>
              <w:snapToGrid w:val="0"/>
              <w:spacing w:after="12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7BBFAE1" w14:textId="77777777" w:rsidR="00604C87" w:rsidRDefault="00604C87">
            <w:pPr>
              <w:pStyle w:val="Contenutotabella"/>
              <w:snapToGrid w:val="0"/>
              <w:spacing w:after="12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1942FCD" w14:textId="77777777" w:rsidR="00604C87" w:rsidRDefault="00604C87">
            <w:pPr>
              <w:pStyle w:val="Contenutotabella"/>
              <w:snapToGrid w:val="0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CFAAFCD" w14:textId="77777777" w:rsidR="00604C87" w:rsidRDefault="00604C87">
            <w:pPr>
              <w:pStyle w:val="Contenutotabella"/>
              <w:snapToGrid w:val="0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8372DA0" w14:textId="77777777" w:rsidR="00604C87" w:rsidRDefault="00604C87">
            <w:pPr>
              <w:pStyle w:val="Contenutotabella"/>
              <w:snapToGrid w:val="0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4C87" w14:paraId="0CC7625C" w14:textId="77777777" w:rsidTr="00604C87">
        <w:trPr>
          <w:trHeight w:hRule="exact" w:val="397"/>
        </w:trPr>
        <w:tc>
          <w:tcPr>
            <w:tcW w:w="5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6E4D2A0" w14:textId="77777777" w:rsidR="00604C87" w:rsidRDefault="00604C87">
            <w:pPr>
              <w:pStyle w:val="Contenutotabella"/>
              <w:snapToGrid w:val="0"/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3711C9E" w14:textId="77777777" w:rsidR="00604C87" w:rsidRDefault="00604C87">
            <w:pPr>
              <w:pStyle w:val="Contenutotabella"/>
              <w:snapToGrid w:val="0"/>
              <w:spacing w:after="12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563A0BC" w14:textId="77777777" w:rsidR="00604C87" w:rsidRDefault="00604C87">
            <w:pPr>
              <w:pStyle w:val="Contenutotabella"/>
              <w:snapToGrid w:val="0"/>
              <w:spacing w:after="12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A19FCC7" w14:textId="77777777" w:rsidR="00604C87" w:rsidRDefault="00604C87">
            <w:pPr>
              <w:pStyle w:val="Contenutotabella"/>
              <w:snapToGrid w:val="0"/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20325C6" w14:textId="77777777" w:rsidR="00604C87" w:rsidRDefault="00604C87">
            <w:pPr>
              <w:pStyle w:val="Contenutotabella"/>
              <w:snapToGrid w:val="0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DCD01B6" w14:textId="77777777" w:rsidR="00604C87" w:rsidRDefault="00604C87">
            <w:pPr>
              <w:pStyle w:val="Contenutotabella"/>
              <w:snapToGrid w:val="0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4C87" w14:paraId="16A03CF4" w14:textId="77777777" w:rsidTr="00604C87">
        <w:trPr>
          <w:trHeight w:hRule="exact" w:val="397"/>
        </w:trPr>
        <w:tc>
          <w:tcPr>
            <w:tcW w:w="5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8152296" w14:textId="77777777" w:rsidR="00604C87" w:rsidRDefault="00604C87">
            <w:pPr>
              <w:pStyle w:val="Contenutotabella"/>
              <w:snapToGrid w:val="0"/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DDCB30D" w14:textId="77777777" w:rsidR="00604C87" w:rsidRDefault="00604C87">
            <w:pPr>
              <w:pStyle w:val="Contenutotabella"/>
              <w:snapToGrid w:val="0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6CDDC67" w14:textId="77777777" w:rsidR="00604C87" w:rsidRDefault="00604C87">
            <w:pPr>
              <w:pStyle w:val="Contenutotabella"/>
              <w:snapToGrid w:val="0"/>
              <w:spacing w:after="12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28D3DBA" w14:textId="77777777" w:rsidR="00604C87" w:rsidRDefault="00604C87">
            <w:pPr>
              <w:pStyle w:val="Contenutotabella"/>
              <w:snapToGrid w:val="0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F85C808" w14:textId="77777777" w:rsidR="00604C87" w:rsidRDefault="00604C87">
            <w:pPr>
              <w:pStyle w:val="Contenutotabella"/>
              <w:snapToGrid w:val="0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A57D556" w14:textId="77777777" w:rsidR="00604C87" w:rsidRDefault="00604C87">
            <w:pPr>
              <w:pStyle w:val="Contenutotabella"/>
              <w:snapToGrid w:val="0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4C87" w14:paraId="4E2D0C79" w14:textId="77777777" w:rsidTr="00604C87">
        <w:trPr>
          <w:trHeight w:hRule="exact" w:val="397"/>
        </w:trPr>
        <w:tc>
          <w:tcPr>
            <w:tcW w:w="5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C4F2819" w14:textId="77777777" w:rsidR="00604C87" w:rsidRDefault="00604C87">
            <w:pPr>
              <w:pStyle w:val="Contenutotabella"/>
              <w:snapToGrid w:val="0"/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3C1F730" w14:textId="77777777" w:rsidR="00604C87" w:rsidRDefault="00604C87">
            <w:pPr>
              <w:pStyle w:val="Contenutotabella"/>
              <w:snapToGrid w:val="0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334B770" w14:textId="77777777" w:rsidR="00604C87" w:rsidRDefault="00604C87">
            <w:pPr>
              <w:pStyle w:val="Contenutotabella"/>
              <w:snapToGrid w:val="0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86E3D11" w14:textId="77777777" w:rsidR="00604C87" w:rsidRDefault="00604C87">
            <w:pPr>
              <w:pStyle w:val="Contenutotabella"/>
              <w:snapToGrid w:val="0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829BF45" w14:textId="77777777" w:rsidR="00604C87" w:rsidRDefault="00604C87">
            <w:pPr>
              <w:pStyle w:val="Contenutotabella"/>
              <w:snapToGrid w:val="0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49B8AEA" w14:textId="77777777" w:rsidR="00604C87" w:rsidRDefault="00604C87">
            <w:pPr>
              <w:pStyle w:val="Contenutotabella"/>
              <w:snapToGrid w:val="0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4C87" w14:paraId="5FD773E8" w14:textId="77777777" w:rsidTr="00604C87">
        <w:trPr>
          <w:trHeight w:hRule="exact" w:val="397"/>
        </w:trPr>
        <w:tc>
          <w:tcPr>
            <w:tcW w:w="5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1445327" w14:textId="77777777" w:rsidR="00604C87" w:rsidRDefault="00604C87">
            <w:pPr>
              <w:pStyle w:val="Contenutotabella"/>
              <w:snapToGrid w:val="0"/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536C6CD" w14:textId="77777777" w:rsidR="00604C87" w:rsidRDefault="00604C87">
            <w:pPr>
              <w:pStyle w:val="Contenutotabella"/>
              <w:snapToGrid w:val="0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17572D3" w14:textId="77777777" w:rsidR="00604C87" w:rsidRDefault="00604C87">
            <w:pPr>
              <w:pStyle w:val="Contenutotabella"/>
              <w:snapToGrid w:val="0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1C2E603" w14:textId="77777777" w:rsidR="00604C87" w:rsidRDefault="00604C87">
            <w:pPr>
              <w:pStyle w:val="Contenutotabella"/>
              <w:snapToGrid w:val="0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CFEE75E" w14:textId="77777777" w:rsidR="00604C87" w:rsidRDefault="00604C87">
            <w:pPr>
              <w:pStyle w:val="Contenutotabella"/>
              <w:snapToGrid w:val="0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9FED8AB" w14:textId="77777777" w:rsidR="00604C87" w:rsidRDefault="00604C87">
            <w:pPr>
              <w:pStyle w:val="Contenutotabella"/>
              <w:snapToGrid w:val="0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0CAD197" w14:textId="77777777" w:rsidR="00604C87" w:rsidRDefault="00604C87">
            <w:pPr>
              <w:pStyle w:val="Contenutotabella"/>
              <w:snapToGrid w:val="0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7867441" w14:textId="77777777" w:rsidR="00604C87" w:rsidRDefault="00604C87" w:rsidP="00604C87">
      <w:pPr>
        <w:pStyle w:val="NormaleWeb"/>
        <w:spacing w:before="0" w:after="120"/>
        <w:ind w:right="-1"/>
        <w:jc w:val="both"/>
        <w:rPr>
          <w:rFonts w:ascii="Arial" w:hAnsi="Arial" w:cs="Arial"/>
          <w:bCs/>
          <w:sz w:val="20"/>
          <w:szCs w:val="20"/>
        </w:rPr>
      </w:pPr>
    </w:p>
    <w:p w14:paraId="2C26CDD0" w14:textId="77777777" w:rsidR="00604C87" w:rsidRDefault="00604C87" w:rsidP="00604C87">
      <w:pPr>
        <w:numPr>
          <w:ilvl w:val="0"/>
          <w:numId w:val="3"/>
        </w:numPr>
        <w:spacing w:before="120" w:after="120" w:line="240" w:lineRule="auto"/>
        <w:ind w:left="284" w:right="-1" w:hanging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tra i componenti del nucleo familiare, individua quelli indicati ai precedenti punti n. ………</w:t>
      </w:r>
      <w:proofErr w:type="gramStart"/>
      <w:r>
        <w:rPr>
          <w:rFonts w:ascii="Arial" w:hAnsi="Arial" w:cs="Arial"/>
          <w:bCs/>
          <w:sz w:val="20"/>
          <w:szCs w:val="20"/>
        </w:rPr>
        <w:t>…….</w:t>
      </w:r>
      <w:proofErr w:type="gramEnd"/>
      <w:r>
        <w:rPr>
          <w:rFonts w:ascii="Arial" w:hAnsi="Arial" w:cs="Arial"/>
          <w:bCs/>
          <w:sz w:val="20"/>
          <w:szCs w:val="20"/>
        </w:rPr>
        <w:t>. quali soggetti da coinvolgere nelle misure delle politiche attive del lavoro da intraprendere successivamente a cura dell’Amministrazione Regionale.</w:t>
      </w:r>
    </w:p>
    <w:p w14:paraId="67B26320" w14:textId="77777777" w:rsidR="00604C87" w:rsidRDefault="00604C87" w:rsidP="00604C87">
      <w:pPr>
        <w:pStyle w:val="NormaleWeb"/>
        <w:spacing w:before="0" w:after="120"/>
        <w:ind w:right="-1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Consapevole che la presente istanza non costituisce diritto all’ottenimento dei beni richiesti quale sostegno per lo stato emergenziale attuale, fin d’ora comunque,</w:t>
      </w:r>
    </w:p>
    <w:p w14:paraId="4191B62A" w14:textId="77777777" w:rsidR="00604C87" w:rsidRDefault="00604C87" w:rsidP="00604C87">
      <w:pPr>
        <w:pStyle w:val="NormaleWeb"/>
        <w:spacing w:before="0" w:after="120"/>
        <w:ind w:right="-1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2"/>
          <w:szCs w:val="22"/>
        </w:rPr>
        <w:t>CHIEDE</w:t>
      </w:r>
    </w:p>
    <w:p w14:paraId="0E06468C" w14:textId="77777777" w:rsidR="00604C87" w:rsidRDefault="00604C87" w:rsidP="00604C87">
      <w:pPr>
        <w:pStyle w:val="NormaleWeb"/>
        <w:spacing w:before="0" w:after="120"/>
        <w:ind w:right="-1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(</w:t>
      </w:r>
      <w:r>
        <w:rPr>
          <w:rFonts w:ascii="Arial" w:hAnsi="Arial" w:cs="Arial"/>
          <w:i/>
          <w:iCs/>
          <w:sz w:val="20"/>
          <w:szCs w:val="20"/>
        </w:rPr>
        <w:t>Contrassegnare una o più lettere nel d’interesse nel seguente prospetto</w:t>
      </w:r>
      <w:r>
        <w:rPr>
          <w:rFonts w:ascii="Arial" w:hAnsi="Arial" w:cs="Arial"/>
          <w:b/>
          <w:bCs/>
          <w:i/>
          <w:iCs/>
          <w:sz w:val="20"/>
          <w:szCs w:val="20"/>
        </w:rPr>
        <w:t>)</w:t>
      </w:r>
    </w:p>
    <w:p w14:paraId="21CD21CF" w14:textId="77777777" w:rsidR="00604C87" w:rsidRDefault="00604C87" w:rsidP="00604C87">
      <w:pPr>
        <w:pStyle w:val="NormaleWeb"/>
        <w:spacing w:before="0" w:after="120"/>
        <w:ind w:right="-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L’assegnazione di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u w:val="single"/>
        </w:rPr>
        <w:t>BUONI SPESA/VOUCHER PER ACQUISTO DI BENI DI PRIMA NECESSITA’</w:t>
      </w:r>
      <w:r>
        <w:rPr>
          <w:rFonts w:ascii="Arial" w:hAnsi="Arial" w:cs="Arial"/>
          <w:sz w:val="20"/>
          <w:szCs w:val="20"/>
        </w:rPr>
        <w:t xml:space="preserve"> di cui al seguente elenco </w:t>
      </w:r>
    </w:p>
    <w:tbl>
      <w:tblPr>
        <w:tblpPr w:leftFromText="141" w:rightFromText="141" w:vertAnchor="text" w:horzAnchor="margin" w:tblpXSpec="center" w:tblpY="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7970"/>
      </w:tblGrid>
      <w:tr w:rsidR="00604C87" w14:paraId="10F6D816" w14:textId="77777777" w:rsidTr="00604C8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6B779" w14:textId="77777777" w:rsidR="00604C87" w:rsidRDefault="00604C87">
            <w:pPr>
              <w:pStyle w:val="NormaleWeb"/>
              <w:spacing w:before="0" w:after="120"/>
              <w:ind w:right="-1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Hlk69824229"/>
          </w:p>
        </w:tc>
        <w:tc>
          <w:tcPr>
            <w:tcW w:w="7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97C6B" w14:textId="77777777" w:rsidR="00604C87" w:rsidRDefault="00604C87">
            <w:pPr>
              <w:pStyle w:val="NormaleWeb"/>
              <w:spacing w:before="0" w:after="120"/>
              <w:ind w:right="-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alimenti, prodotti farmaceutici, prodotti per l’igiene personale e domestica, bombole del gas, dispositivi di protezione individuale, pasti pronti</w:t>
            </w:r>
          </w:p>
        </w:tc>
      </w:tr>
    </w:tbl>
    <w:bookmarkEnd w:id="0"/>
    <w:p w14:paraId="68CC74D8" w14:textId="77777777" w:rsidR="00604C87" w:rsidRDefault="00604C87" w:rsidP="00604C87">
      <w:pPr>
        <w:pStyle w:val="NormaleWeb"/>
        <w:spacing w:before="0" w:after="120"/>
        <w:ind w:right="-1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a)</w:t>
      </w:r>
    </w:p>
    <w:p w14:paraId="06AB6CCC" w14:textId="77777777" w:rsidR="00604C87" w:rsidRDefault="00604C87" w:rsidP="00604C87">
      <w:pPr>
        <w:pStyle w:val="NormaleWeb"/>
        <w:spacing w:before="0" w:after="120"/>
        <w:ind w:right="-1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</w:t>
      </w:r>
    </w:p>
    <w:p w14:paraId="797977EB" w14:textId="77777777" w:rsidR="00604C87" w:rsidRDefault="00604C87" w:rsidP="00604C87">
      <w:pPr>
        <w:pStyle w:val="NormaleWeb"/>
        <w:spacing w:before="0" w:after="120"/>
        <w:ind w:right="-1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come previsto dal citato art. 9, comma 2, della legge regionale 12/05/2020, n. 9, dalle Deliberazione della Giunta Regionale n. 124 del 28/03/2020, n. 135 del 07/04/2020, n. 148 del 17/04/2020 e n. 574 del 15/12/2020, nonché dal DDG n. 129 del 01/02/2020 del Dipartimento reg. le della Famiglia e delle Politiche Sociali, consapevole che</w:t>
      </w:r>
      <w:r>
        <w:rPr>
          <w:rFonts w:ascii="Arial" w:hAnsi="Arial" w:cs="Arial"/>
          <w:bCs/>
          <w:sz w:val="20"/>
          <w:szCs w:val="20"/>
        </w:rPr>
        <w:t xml:space="preserve"> l’utilizzo di tali buoni spesa/voucher per acquisti non conformi alle misure di sostegno emergenziali comporterà la decadenza dal diritto ad ulteriori buoni spesa.</w:t>
      </w:r>
    </w:p>
    <w:p w14:paraId="43FA59D9" w14:textId="77777777" w:rsidR="00604C87" w:rsidRDefault="00604C87" w:rsidP="00604C87">
      <w:pPr>
        <w:pStyle w:val="Default"/>
        <w:spacing w:after="120"/>
        <w:ind w:right="-1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Il dichiarante assume l’obbligo che nessuno dei membri del nucleo familiare ha fatto o farà richiesta al Comune in indirizzo, ovvero ad altro Comune. </w:t>
      </w:r>
    </w:p>
    <w:p w14:paraId="7655ADD3" w14:textId="77777777" w:rsidR="00604C87" w:rsidRDefault="00604C87" w:rsidP="00604C87">
      <w:pPr>
        <w:pStyle w:val="Default"/>
        <w:spacing w:after="120"/>
        <w:ind w:right="-1"/>
        <w:jc w:val="both"/>
        <w:rPr>
          <w:rFonts w:ascii="Arial" w:hAnsi="Arial" w:cs="Arial"/>
          <w:b/>
        </w:rPr>
      </w:pPr>
      <w:r>
        <w:rPr>
          <w:rFonts w:ascii="Arial" w:hAnsi="Arial" w:cs="Arial"/>
          <w:bCs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utorizza il trattamento dei propri dati personali, ai sensi </w:t>
      </w:r>
      <w:bookmarkStart w:id="1" w:name="_Hlk36792734"/>
      <w:r>
        <w:rPr>
          <w:rFonts w:ascii="Arial" w:hAnsi="Arial" w:cs="Arial"/>
          <w:sz w:val="20"/>
          <w:szCs w:val="20"/>
        </w:rPr>
        <w:t>del</w:t>
      </w:r>
      <w:bookmarkEnd w:id="1"/>
      <w:r>
        <w:rPr>
          <w:rFonts w:ascii="Arial" w:hAnsi="Arial" w:cs="Arial"/>
          <w:sz w:val="20"/>
          <w:szCs w:val="20"/>
        </w:rPr>
        <w:t xml:space="preserve"> D.lgs. n. 196/2003 e </w:t>
      </w:r>
      <w:proofErr w:type="spellStart"/>
      <w:r>
        <w:rPr>
          <w:rFonts w:ascii="Arial" w:hAnsi="Arial" w:cs="Arial"/>
          <w:sz w:val="20"/>
          <w:szCs w:val="20"/>
        </w:rPr>
        <w:t>s.m.i.</w:t>
      </w:r>
      <w:proofErr w:type="spellEnd"/>
      <w:r>
        <w:rPr>
          <w:rFonts w:ascii="Arial" w:hAnsi="Arial" w:cs="Arial"/>
          <w:sz w:val="20"/>
          <w:szCs w:val="20"/>
        </w:rPr>
        <w:t xml:space="preserve"> nonché alle Amministrazione competenti per la verifica delle autocertificazioni.</w:t>
      </w:r>
    </w:p>
    <w:p w14:paraId="4FFA693E" w14:textId="77777777" w:rsidR="00604C87" w:rsidRDefault="00604C87" w:rsidP="00604C87">
      <w:pPr>
        <w:pStyle w:val="Testo10modulistica"/>
        <w:spacing w:after="120" w:line="240" w:lineRule="auto"/>
        <w:ind w:right="-1" w:firstLine="0"/>
        <w:rPr>
          <w:rFonts w:ascii="Arial" w:hAnsi="Arial" w:cs="Arial"/>
          <w:b/>
        </w:rPr>
      </w:pPr>
    </w:p>
    <w:p w14:paraId="54A45773" w14:textId="77777777" w:rsidR="00604C87" w:rsidRDefault="00604C87" w:rsidP="00604C87">
      <w:pPr>
        <w:pStyle w:val="Testo10modulistica"/>
        <w:spacing w:after="120" w:line="240" w:lineRule="auto"/>
        <w:ind w:right="-1"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Luogo e data, …………………………….</w:t>
      </w:r>
    </w:p>
    <w:p w14:paraId="3FBBAE25" w14:textId="77777777" w:rsidR="00604C87" w:rsidRDefault="00604C87" w:rsidP="00604C87">
      <w:pPr>
        <w:spacing w:after="120" w:line="240" w:lineRule="auto"/>
        <w:ind w:left="4536" w:right="3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FIRMA</w:t>
      </w:r>
    </w:p>
    <w:p w14:paraId="1E149357" w14:textId="77777777" w:rsidR="00604C87" w:rsidRDefault="00604C87" w:rsidP="00604C87">
      <w:pPr>
        <w:spacing w:after="120" w:line="240" w:lineRule="auto"/>
        <w:ind w:left="4536" w:right="3"/>
        <w:jc w:val="center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b/>
          <w:sz w:val="20"/>
          <w:szCs w:val="20"/>
        </w:rPr>
        <w:t>………………………………….</w:t>
      </w:r>
    </w:p>
    <w:p w14:paraId="1665388A" w14:textId="77777777" w:rsidR="00604C87" w:rsidRDefault="00604C87" w:rsidP="00604C87">
      <w:pPr>
        <w:pStyle w:val="Corpodeltesto21"/>
        <w:spacing w:after="120"/>
        <w:rPr>
          <w:rFonts w:ascii="Arial" w:hAnsi="Arial" w:cs="Arial"/>
          <w:i/>
          <w:iCs/>
          <w:sz w:val="18"/>
          <w:szCs w:val="18"/>
        </w:rPr>
      </w:pPr>
    </w:p>
    <w:p w14:paraId="3BE5EBAB" w14:textId="4824CB6D" w:rsidR="00B30D50" w:rsidRDefault="00604C87" w:rsidP="00604C87">
      <w:pPr>
        <w:pStyle w:val="Corpodeltesto21"/>
        <w:spacing w:after="120"/>
        <w:rPr>
          <w:lang w:bidi="it-IT"/>
        </w:rPr>
      </w:pPr>
      <w:r>
        <w:rPr>
          <w:rFonts w:ascii="Arial" w:hAnsi="Arial" w:cs="Arial"/>
          <w:i/>
          <w:iCs/>
          <w:sz w:val="18"/>
          <w:szCs w:val="18"/>
        </w:rPr>
        <w:t xml:space="preserve">A PENA DI INAMMISSIBILITA’ </w:t>
      </w:r>
      <w:proofErr w:type="gramStart"/>
      <w:r>
        <w:rPr>
          <w:rFonts w:ascii="Arial" w:hAnsi="Arial" w:cs="Arial"/>
          <w:i/>
          <w:iCs/>
          <w:sz w:val="18"/>
          <w:szCs w:val="18"/>
        </w:rPr>
        <w:t>E’</w:t>
      </w:r>
      <w:proofErr w:type="gramEnd"/>
      <w:r>
        <w:rPr>
          <w:rFonts w:ascii="Arial" w:hAnsi="Arial" w:cs="Arial"/>
          <w:i/>
          <w:iCs/>
          <w:sz w:val="18"/>
          <w:szCs w:val="18"/>
        </w:rPr>
        <w:t xml:space="preserve"> NECESSARIO ALLEGARE LA FOTOCOPIA DI UN DOCUMENTO DI IDENTITA’ IN CORSO DI VALIDITA’ DEL DICHIARANTE </w:t>
      </w:r>
      <w:r w:rsidR="00AF55E9">
        <w:rPr>
          <w:rFonts w:ascii="Times New Roman" w:hAnsi="Times New Roman" w:cs="Times New Roman"/>
          <w:sz w:val="44"/>
          <w:lang w:eastAsia="it-IT"/>
        </w:rPr>
        <w:t xml:space="preserve">   </w:t>
      </w:r>
    </w:p>
    <w:sectPr w:rsidR="00B30D5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ewAster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Garamond" w:hAnsi="Garamond" w:cs="Symbol"/>
        <w:sz w:val="8"/>
        <w:szCs w:val="8"/>
        <w:shd w:val="clear" w:color="auto" w:fill="FFFFFF"/>
      </w:rPr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0"/>
        <w:szCs w:val="20"/>
      </w:rPr>
    </w:lvl>
  </w:abstractNum>
  <w:abstractNum w:abstractNumId="2" w15:restartNumberingAfterBreak="0">
    <w:nsid w:val="0D855AD9"/>
    <w:multiLevelType w:val="hybridMultilevel"/>
    <w:tmpl w:val="8B744816"/>
    <w:lvl w:ilvl="0" w:tplc="D0E207E8">
      <w:numFmt w:val="bullet"/>
      <w:lvlText w:val="-"/>
      <w:lvlJc w:val="left"/>
      <w:pPr>
        <w:ind w:left="1495" w:hanging="360"/>
      </w:pPr>
      <w:rPr>
        <w:rFonts w:ascii="Tahoma" w:eastAsia="Calibri" w:hAnsi="Tahoma" w:cs="Tahoma" w:hint="default"/>
      </w:rPr>
    </w:lvl>
    <w:lvl w:ilvl="1" w:tplc="0410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" w15:restartNumberingAfterBreak="0">
    <w:nsid w:val="7D1017F9"/>
    <w:multiLevelType w:val="hybridMultilevel"/>
    <w:tmpl w:val="9B628C3E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D50"/>
    <w:rsid w:val="0033222F"/>
    <w:rsid w:val="003B3237"/>
    <w:rsid w:val="0043523C"/>
    <w:rsid w:val="00604C87"/>
    <w:rsid w:val="0066040F"/>
    <w:rsid w:val="008C5055"/>
    <w:rsid w:val="00AF55E9"/>
    <w:rsid w:val="00B30D50"/>
    <w:rsid w:val="00F04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779B6"/>
  <w15:chartTrackingRefBased/>
  <w15:docId w15:val="{4E02BE71-C980-4089-8FEC-2BFBB22A0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AF55E9"/>
    <w:rPr>
      <w:color w:val="0000FF"/>
      <w:u w:val="single"/>
    </w:rPr>
  </w:style>
  <w:style w:type="paragraph" w:customStyle="1" w:styleId="Default">
    <w:name w:val="Default"/>
    <w:rsid w:val="00AF55E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NormaleWeb">
    <w:name w:val="Normal (Web)"/>
    <w:basedOn w:val="Normale"/>
    <w:semiHidden/>
    <w:unhideWhenUsed/>
    <w:rsid w:val="00604C8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Corpodeltesto21">
    <w:name w:val="Corpo del testo 21"/>
    <w:basedOn w:val="Normale"/>
    <w:rsid w:val="00604C87"/>
    <w:pPr>
      <w:widowControl w:val="0"/>
      <w:tabs>
        <w:tab w:val="left" w:leader="dot" w:pos="5670"/>
      </w:tabs>
      <w:suppressAutoHyphens/>
      <w:spacing w:after="0" w:line="240" w:lineRule="auto"/>
      <w:jc w:val="both"/>
    </w:pPr>
    <w:rPr>
      <w:rFonts w:ascii="Arial Narrow" w:eastAsia="Times New Roman" w:hAnsi="Arial Narrow" w:cs="Arial Narrow"/>
      <w:sz w:val="20"/>
      <w:szCs w:val="20"/>
      <w:lang w:eastAsia="ar-SA"/>
    </w:rPr>
  </w:style>
  <w:style w:type="paragraph" w:customStyle="1" w:styleId="Contenutotabella">
    <w:name w:val="Contenuto tabella"/>
    <w:basedOn w:val="Normale"/>
    <w:rsid w:val="00604C87"/>
    <w:pPr>
      <w:suppressLineNumbers/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Testo10modulistica">
    <w:name w:val="Testo 10 modulistica"/>
    <w:basedOn w:val="Normale"/>
    <w:rsid w:val="00604C87"/>
    <w:pPr>
      <w:suppressAutoHyphens/>
      <w:autoSpaceDE w:val="0"/>
      <w:spacing w:after="0" w:line="288" w:lineRule="auto"/>
      <w:ind w:firstLine="360"/>
      <w:jc w:val="both"/>
    </w:pPr>
    <w:rPr>
      <w:rFonts w:ascii="NewAster" w:eastAsia="Times New Roman" w:hAnsi="NewAster" w:cs="NewAster"/>
      <w:color w:val="000000"/>
      <w:kern w:val="2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6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801</Words>
  <Characters>4571</Characters>
  <Application>Microsoft Office Word</Application>
  <DocSecurity>0</DocSecurity>
  <Lines>38</Lines>
  <Paragraphs>10</Paragraphs>
  <ScaleCrop>false</ScaleCrop>
  <Company/>
  <LinksUpToDate>false</LinksUpToDate>
  <CharactersWithSpaces>5362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Comune</dc:creator>
  <cp:keywords/>
  <dc:description/>
  <cp:lastModifiedBy>Comune</cp:lastModifiedBy>
  <cp:revision>9</cp:revision>
  <cp:lastPrinted>2021-06-17T15:37:00Z</cp:lastPrinted>
  <dcterms:created xsi:type="dcterms:W3CDTF">2021-06-17T15:21:00Z</dcterms:created>
  <dcterms:modified xsi:type="dcterms:W3CDTF">2021-08-20T06:24:00Z</dcterms:modified>
</cp:coreProperties>
</file>