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924B2" w14:textId="77777777" w:rsidR="00641EB9" w:rsidRDefault="00CC59A1" w:rsidP="00C83D3F">
      <w:pPr>
        <w:pStyle w:val="Titolo1"/>
        <w:jc w:val="right"/>
      </w:pPr>
      <w:r>
        <w:t>Allegato</w:t>
      </w:r>
      <w:r>
        <w:rPr>
          <w:spacing w:val="-1"/>
        </w:rPr>
        <w:t xml:space="preserve"> </w:t>
      </w:r>
      <w:r>
        <w:t>4</w:t>
      </w:r>
    </w:p>
    <w:p w14:paraId="2CB169E0" w14:textId="77777777" w:rsidR="00641EB9" w:rsidRDefault="00641EB9">
      <w:pPr>
        <w:pStyle w:val="Corpotesto"/>
        <w:spacing w:before="1"/>
        <w:ind w:left="0"/>
        <w:rPr>
          <w:b/>
          <w:sz w:val="22"/>
        </w:rPr>
      </w:pPr>
    </w:p>
    <w:p w14:paraId="2D378C78" w14:textId="77777777" w:rsidR="00641EB9" w:rsidRDefault="00CC59A1">
      <w:pPr>
        <w:ind w:left="372" w:right="108"/>
        <w:jc w:val="both"/>
        <w:rPr>
          <w:b/>
        </w:rPr>
      </w:pPr>
      <w:r>
        <w:rPr>
          <w:b/>
        </w:rPr>
        <w:t>INFORMATIVA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1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TRATTAMENTO</w:t>
      </w:r>
      <w:r>
        <w:rPr>
          <w:b/>
          <w:spacing w:val="1"/>
        </w:rPr>
        <w:t xml:space="preserve"> </w:t>
      </w:r>
      <w:r>
        <w:rPr>
          <w:b/>
        </w:rPr>
        <w:t>DEI</w:t>
      </w:r>
      <w:r>
        <w:rPr>
          <w:b/>
          <w:spacing w:val="1"/>
        </w:rPr>
        <w:t xml:space="preserve"> </w:t>
      </w:r>
      <w:r>
        <w:rPr>
          <w:b/>
        </w:rPr>
        <w:t>DATI</w:t>
      </w:r>
      <w:r>
        <w:rPr>
          <w:b/>
          <w:spacing w:val="1"/>
        </w:rPr>
        <w:t xml:space="preserve"> </w:t>
      </w:r>
      <w:r>
        <w:rPr>
          <w:b/>
        </w:rPr>
        <w:t>PERSONALI</w:t>
      </w:r>
      <w:r>
        <w:rPr>
          <w:b/>
          <w:spacing w:val="1"/>
        </w:rPr>
        <w:t xml:space="preserve"> </w:t>
      </w:r>
      <w:r>
        <w:rPr>
          <w:b/>
        </w:rPr>
        <w:t>EX</w:t>
      </w:r>
      <w:r>
        <w:rPr>
          <w:b/>
          <w:spacing w:val="1"/>
        </w:rPr>
        <w:t xml:space="preserve"> </w:t>
      </w: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13-14</w:t>
      </w:r>
      <w:r>
        <w:rPr>
          <w:b/>
          <w:spacing w:val="1"/>
        </w:rPr>
        <w:t xml:space="preserve"> </w:t>
      </w:r>
      <w:r>
        <w:rPr>
          <w:b/>
        </w:rPr>
        <w:t>REGOLAMENTO UE</w:t>
      </w:r>
      <w:r>
        <w:rPr>
          <w:b/>
          <w:spacing w:val="-1"/>
        </w:rPr>
        <w:t xml:space="preserve"> </w:t>
      </w:r>
      <w:r>
        <w:rPr>
          <w:b/>
        </w:rPr>
        <w:t>679/2016</w:t>
      </w:r>
    </w:p>
    <w:p w14:paraId="4714A61E" w14:textId="77777777" w:rsidR="00641EB9" w:rsidRDefault="00641EB9">
      <w:pPr>
        <w:pStyle w:val="Corpotesto"/>
        <w:spacing w:before="6"/>
        <w:ind w:left="0"/>
        <w:rPr>
          <w:b/>
          <w:sz w:val="23"/>
        </w:rPr>
      </w:pPr>
    </w:p>
    <w:p w14:paraId="7E35B485" w14:textId="77777777" w:rsidR="00641EB9" w:rsidRDefault="00ED4060">
      <w:pPr>
        <w:pStyle w:val="Corpotesto"/>
        <w:ind w:right="111"/>
        <w:jc w:val="both"/>
      </w:pPr>
      <w:r>
        <w:t>Il Comune di Mussomeli, con sede legale in Piazza della Repubblica, 1 – 93014 – Mussomeli (CL</w:t>
      </w:r>
      <w:r w:rsidR="00CC59A1">
        <w:t>), Codice Fiscale</w:t>
      </w:r>
      <w:r>
        <w:t xml:space="preserve"> 81001130855</w:t>
      </w:r>
      <w:r w:rsidR="00CC59A1">
        <w:t xml:space="preserve"> e Partita IVA</w:t>
      </w:r>
      <w:r w:rsidR="00CC59A1">
        <w:rPr>
          <w:spacing w:val="1"/>
        </w:rPr>
        <w:t xml:space="preserve"> </w:t>
      </w:r>
      <w:r>
        <w:t>01105210858</w:t>
      </w:r>
      <w:r w:rsidR="00CC59A1">
        <w:t>, in qualità di titolare del trattamento dei dati</w:t>
      </w:r>
      <w:r w:rsidR="00CC59A1">
        <w:rPr>
          <w:spacing w:val="1"/>
        </w:rPr>
        <w:t xml:space="preserve"> </w:t>
      </w:r>
      <w:r w:rsidR="00CC59A1">
        <w:t>(in seguito</w:t>
      </w:r>
      <w:r w:rsidR="00CC59A1">
        <w:rPr>
          <w:spacing w:val="1"/>
        </w:rPr>
        <w:t xml:space="preserve"> </w:t>
      </w:r>
      <w:r w:rsidR="00CC59A1">
        <w:t>“Titolare”), La informa, ai</w:t>
      </w:r>
      <w:r w:rsidR="00CC59A1">
        <w:rPr>
          <w:spacing w:val="50"/>
        </w:rPr>
        <w:t xml:space="preserve"> </w:t>
      </w:r>
      <w:r w:rsidR="00CC59A1">
        <w:t>sensi dell’art. 13-14</w:t>
      </w:r>
      <w:r w:rsidR="00CC59A1">
        <w:rPr>
          <w:spacing w:val="1"/>
        </w:rPr>
        <w:t xml:space="preserve"> </w:t>
      </w:r>
      <w:r w:rsidR="00CC59A1">
        <w:t>del Regolamento UE 679/2016 (in seguito “GDPR”), che i Suoi dati saranno trattati con le modalità e per le finalità di</w:t>
      </w:r>
      <w:r w:rsidR="00CC59A1">
        <w:rPr>
          <w:spacing w:val="1"/>
        </w:rPr>
        <w:t xml:space="preserve"> </w:t>
      </w:r>
      <w:r w:rsidR="00CC59A1">
        <w:t>seguito</w:t>
      </w:r>
      <w:r w:rsidR="00CC59A1">
        <w:rPr>
          <w:spacing w:val="-1"/>
        </w:rPr>
        <w:t xml:space="preserve"> </w:t>
      </w:r>
      <w:r w:rsidR="00CC59A1">
        <w:t>descritte:</w:t>
      </w:r>
    </w:p>
    <w:p w14:paraId="6D5B5A89" w14:textId="77777777" w:rsidR="00641EB9" w:rsidRDefault="00641EB9">
      <w:pPr>
        <w:pStyle w:val="Corpotesto"/>
        <w:spacing w:before="5"/>
        <w:ind w:left="0"/>
      </w:pPr>
    </w:p>
    <w:p w14:paraId="64AD1C4C" w14:textId="77777777" w:rsidR="00641EB9" w:rsidRDefault="00CC59A1">
      <w:pPr>
        <w:pStyle w:val="Titolo2"/>
        <w:numPr>
          <w:ilvl w:val="0"/>
          <w:numId w:val="1"/>
        </w:numPr>
        <w:tabs>
          <w:tab w:val="left" w:pos="733"/>
          <w:tab w:val="left" w:pos="734"/>
        </w:tabs>
        <w:ind w:hanging="362"/>
      </w:pP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(RPD/DPO)</w:t>
      </w:r>
    </w:p>
    <w:p w14:paraId="60238A6A" w14:textId="77777777" w:rsidR="00641EB9" w:rsidRDefault="00CC59A1">
      <w:pPr>
        <w:pStyle w:val="Corpotesto"/>
      </w:pPr>
      <w:r>
        <w:t>Il</w:t>
      </w:r>
      <w:r>
        <w:rPr>
          <w:spacing w:val="41"/>
        </w:rPr>
        <w:t xml:space="preserve"> </w:t>
      </w:r>
      <w:r>
        <w:t>Titolare</w:t>
      </w:r>
      <w:r>
        <w:rPr>
          <w:spacing w:val="41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trattamento</w:t>
      </w:r>
      <w:r>
        <w:rPr>
          <w:spacing w:val="44"/>
        </w:rPr>
        <w:t xml:space="preserve"> </w:t>
      </w:r>
      <w:r>
        <w:t>è:</w:t>
      </w:r>
      <w:r>
        <w:rPr>
          <w:spacing w:val="48"/>
        </w:rPr>
        <w:t xml:space="preserve"> </w:t>
      </w:r>
      <w:r>
        <w:t>Comune</w:t>
      </w:r>
      <w:r>
        <w:rPr>
          <w:spacing w:val="44"/>
        </w:rPr>
        <w:t xml:space="preserve"> </w:t>
      </w:r>
      <w:r>
        <w:t>di</w:t>
      </w:r>
      <w:r>
        <w:rPr>
          <w:spacing w:val="43"/>
        </w:rPr>
        <w:t xml:space="preserve"> </w:t>
      </w:r>
      <w:r w:rsidR="00ED4060">
        <w:t>Mussomeli</w:t>
      </w:r>
      <w:r>
        <w:t>,</w:t>
      </w:r>
      <w:r>
        <w:rPr>
          <w:spacing w:val="45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sede</w:t>
      </w:r>
      <w:r>
        <w:rPr>
          <w:spacing w:val="45"/>
        </w:rPr>
        <w:t xml:space="preserve"> </w:t>
      </w:r>
      <w:r>
        <w:t>legale</w:t>
      </w:r>
      <w:r>
        <w:rPr>
          <w:spacing w:val="44"/>
        </w:rPr>
        <w:t xml:space="preserve"> </w:t>
      </w:r>
      <w:r>
        <w:t>in</w:t>
      </w:r>
      <w:r w:rsidR="00ED4060">
        <w:rPr>
          <w:spacing w:val="45"/>
        </w:rPr>
        <w:t xml:space="preserve"> </w:t>
      </w:r>
      <w:r w:rsidR="00ED4060">
        <w:t>Piazza della Repubblica, 1 – 93014 – Mussomeli (CL)</w:t>
      </w:r>
      <w:r>
        <w:t>,</w:t>
      </w:r>
      <w:r>
        <w:rPr>
          <w:spacing w:val="45"/>
        </w:rPr>
        <w:t xml:space="preserve"> </w:t>
      </w:r>
      <w:r>
        <w:t>-</w:t>
      </w:r>
      <w:r>
        <w:rPr>
          <w:spacing w:val="-47"/>
        </w:rPr>
        <w:t xml:space="preserve"> </w:t>
      </w:r>
      <w:hyperlink r:id="rId5" w:history="1">
        <w:r w:rsidR="00ED4060" w:rsidRPr="00A658CD">
          <w:rPr>
            <w:rStyle w:val="Collegamentoipertestuale"/>
          </w:rPr>
          <w:t>www.comunedimussomeli.it.</w:t>
        </w:r>
      </w:hyperlink>
    </w:p>
    <w:p w14:paraId="4E81F98C" w14:textId="77777777" w:rsidR="00641EB9" w:rsidRDefault="00CC59A1">
      <w:pPr>
        <w:pStyle w:val="Titolo2"/>
        <w:numPr>
          <w:ilvl w:val="0"/>
          <w:numId w:val="1"/>
        </w:numPr>
        <w:tabs>
          <w:tab w:val="left" w:pos="733"/>
          <w:tab w:val="left" w:pos="734"/>
        </w:tabs>
        <w:spacing w:before="126"/>
        <w:ind w:hanging="362"/>
      </w:pPr>
      <w:r>
        <w:t>Il</w:t>
      </w:r>
      <w:r>
        <w:rPr>
          <w:spacing w:val="-3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14:paraId="6B4F3F0E" w14:textId="77777777" w:rsidR="00641EB9" w:rsidRDefault="00CC59A1">
      <w:pPr>
        <w:pStyle w:val="Corpotesto"/>
        <w:spacing w:line="228" w:lineRule="exact"/>
      </w:pPr>
      <w:r>
        <w:t>Il</w:t>
      </w:r>
      <w:r>
        <w:rPr>
          <w:spacing w:val="-2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Sindaco.</w:t>
      </w:r>
    </w:p>
    <w:p w14:paraId="5A32FC10" w14:textId="77777777" w:rsidR="00641EB9" w:rsidRDefault="00641EB9">
      <w:pPr>
        <w:pStyle w:val="Corpotesto"/>
        <w:spacing w:before="6"/>
        <w:ind w:left="0"/>
      </w:pPr>
    </w:p>
    <w:p w14:paraId="70FCD4F1" w14:textId="77777777" w:rsidR="00641EB9" w:rsidRDefault="00CC59A1">
      <w:pPr>
        <w:pStyle w:val="Titolo2"/>
        <w:numPr>
          <w:ilvl w:val="0"/>
          <w:numId w:val="1"/>
        </w:numPr>
        <w:tabs>
          <w:tab w:val="left" w:pos="784"/>
        </w:tabs>
        <w:ind w:left="783" w:hanging="412"/>
        <w:jc w:val="both"/>
      </w:pPr>
      <w:r>
        <w:t>Responsabili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</w:p>
    <w:p w14:paraId="2E82074E" w14:textId="77777777" w:rsidR="00641EB9" w:rsidRDefault="00CC59A1">
      <w:pPr>
        <w:pStyle w:val="Corpotesto"/>
        <w:ind w:right="121"/>
        <w:jc w:val="both"/>
      </w:pPr>
      <w:r>
        <w:t>Il Comun</w:t>
      </w:r>
      <w:r w:rsidR="00ED4060">
        <w:t>e</w:t>
      </w:r>
      <w:r>
        <w:t xml:space="preserve"> può avvalersi di soggetti terzi per l’espletamento di attività e trattamenti di dati</w:t>
      </w:r>
      <w:r>
        <w:rPr>
          <w:spacing w:val="1"/>
        </w:rPr>
        <w:t xml:space="preserve"> </w:t>
      </w:r>
      <w:r>
        <w:t>personali di cui ha la titolarità. Conformemente a quanto stabilito dalla normativa, tali soggetti assicurano livelli</w:t>
      </w:r>
      <w:r>
        <w:rPr>
          <w:spacing w:val="1"/>
        </w:rPr>
        <w:t xml:space="preserve"> </w:t>
      </w:r>
      <w:r>
        <w:t>esperienza, capacità e affidabilità tali da garantire il rispetto delle vigenti disposizioni in materia di trattamento, ivi</w:t>
      </w:r>
      <w:r>
        <w:rPr>
          <w:spacing w:val="1"/>
        </w:rPr>
        <w:t xml:space="preserve"> </w:t>
      </w:r>
      <w:r>
        <w:t>compreso il profilo della sicurezza dei dati. Nel caso, verranno impartite le necessarie istruzioni e specificati i compiti e</w:t>
      </w:r>
      <w:r>
        <w:rPr>
          <w:spacing w:val="1"/>
        </w:rPr>
        <w:t xml:space="preserve"> </w:t>
      </w:r>
      <w:r>
        <w:t>gli oneri in capo a tali soggetti terzi con la designazione degli stessi a "Responsabili del trattamento". Che verranno</w:t>
      </w:r>
      <w:r>
        <w:rPr>
          <w:spacing w:val="1"/>
        </w:rPr>
        <w:t xml:space="preserve"> </w:t>
      </w:r>
      <w:r>
        <w:t>sottoposti a verifiche periodiche al fine di constatare il mantenimento dei livelli di garanzia, registrati in occasione</w:t>
      </w:r>
      <w:r>
        <w:rPr>
          <w:spacing w:val="1"/>
        </w:rPr>
        <w:t xml:space="preserve"> </w:t>
      </w:r>
      <w:r>
        <w:t>dell’affidamento dell’incarico</w:t>
      </w:r>
      <w:r>
        <w:rPr>
          <w:spacing w:val="1"/>
        </w:rPr>
        <w:t xml:space="preserve"> </w:t>
      </w:r>
      <w:r>
        <w:t>iniziale.</w:t>
      </w:r>
    </w:p>
    <w:p w14:paraId="4D5F0896" w14:textId="77777777" w:rsidR="00641EB9" w:rsidRDefault="00641EB9">
      <w:pPr>
        <w:pStyle w:val="Corpotesto"/>
        <w:spacing w:before="1"/>
        <w:ind w:left="0"/>
      </w:pPr>
    </w:p>
    <w:p w14:paraId="51D946BF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spacing w:line="240" w:lineRule="auto"/>
        <w:ind w:hanging="362"/>
        <w:jc w:val="both"/>
      </w:pPr>
      <w:r>
        <w:t>Soggetti</w:t>
      </w:r>
      <w:r>
        <w:rPr>
          <w:spacing w:val="-4"/>
        </w:rPr>
        <w:t xml:space="preserve"> </w:t>
      </w:r>
      <w:r>
        <w:t>autorizzati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</w:p>
    <w:p w14:paraId="177BE894" w14:textId="77777777" w:rsidR="00641EB9" w:rsidRDefault="00CC59A1">
      <w:pPr>
        <w:pStyle w:val="Corpotesto"/>
        <w:spacing w:before="15" w:line="259" w:lineRule="auto"/>
        <w:ind w:right="115"/>
        <w:jc w:val="both"/>
      </w:pPr>
      <w:r>
        <w:t>I dati personali sono trattati da personale interno previamente autorizzato e designato quale incaricato del trattamento, a</w:t>
      </w:r>
      <w:r>
        <w:rPr>
          <w:spacing w:val="1"/>
        </w:rPr>
        <w:t xml:space="preserve"> </w:t>
      </w:r>
      <w:r>
        <w:t>cui sono impartite idonee istruzioni in ordine a misure, accorgimenti, modus operandi, tutti volti alla concreta tutela dei</w:t>
      </w:r>
      <w:r>
        <w:rPr>
          <w:spacing w:val="1"/>
        </w:rPr>
        <w:t xml:space="preserve"> </w:t>
      </w:r>
      <w:r>
        <w:t>suoi</w:t>
      </w:r>
      <w:r>
        <w:rPr>
          <w:spacing w:val="-2"/>
        </w:rPr>
        <w:t xml:space="preserve"> </w:t>
      </w:r>
      <w:r>
        <w:t>dati personali.</w:t>
      </w:r>
    </w:p>
    <w:p w14:paraId="07962B6B" w14:textId="77777777" w:rsidR="00641EB9" w:rsidRDefault="00641EB9">
      <w:pPr>
        <w:pStyle w:val="Corpotesto"/>
        <w:spacing w:before="4"/>
        <w:ind w:left="0"/>
      </w:pPr>
    </w:p>
    <w:p w14:paraId="270C5D72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ind w:hanging="362"/>
        <w:jc w:val="both"/>
      </w:pPr>
      <w:r>
        <w:t>Oggetto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2069B363" w14:textId="77777777" w:rsidR="00641EB9" w:rsidRDefault="00CC59A1">
      <w:pPr>
        <w:pStyle w:val="Corpotesto"/>
        <w:ind w:right="116"/>
        <w:jc w:val="both"/>
      </w:pPr>
      <w:r>
        <w:t>Il Titolare tratterà i dati personali forniti propri e di terzi, quali nominativo, email, numero telefonico, indirizzo postale,</w:t>
      </w:r>
      <w:r>
        <w:rPr>
          <w:spacing w:val="1"/>
        </w:rPr>
        <w:t xml:space="preserve"> </w:t>
      </w:r>
      <w:r>
        <w:t>dati finanziari ed economico e le informazioni che spontaneamente vorrà fornire a questa Amministrazione (in seguito</w:t>
      </w:r>
      <w:r>
        <w:rPr>
          <w:spacing w:val="1"/>
        </w:rPr>
        <w:t xml:space="preserve"> </w:t>
      </w:r>
      <w:r>
        <w:t>“Dati”). Il trattamento potrà riguardare anche dati personali giudiziari, ex art. 10 GDPR, relativi a condanne penali e</w:t>
      </w:r>
      <w:r>
        <w:rPr>
          <w:spacing w:val="1"/>
        </w:rPr>
        <w:t xml:space="preserve"> </w:t>
      </w:r>
      <w:r>
        <w:t>reati.</w:t>
      </w:r>
    </w:p>
    <w:p w14:paraId="12138FB2" w14:textId="77777777" w:rsidR="00641EB9" w:rsidRDefault="00641EB9">
      <w:pPr>
        <w:pStyle w:val="Corpotesto"/>
        <w:spacing w:before="2"/>
        <w:ind w:left="0"/>
      </w:pPr>
    </w:p>
    <w:p w14:paraId="137C5205" w14:textId="77777777" w:rsidR="00641EB9" w:rsidRDefault="00CC59A1">
      <w:pPr>
        <w:pStyle w:val="Titolo2"/>
        <w:numPr>
          <w:ilvl w:val="0"/>
          <w:numId w:val="1"/>
        </w:numPr>
        <w:tabs>
          <w:tab w:val="left" w:pos="733"/>
          <w:tab w:val="left" w:pos="734"/>
        </w:tabs>
        <w:ind w:hanging="362"/>
      </w:pPr>
      <w:r>
        <w:t>Finalità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14:paraId="23633FB1" w14:textId="77777777" w:rsidR="00641EB9" w:rsidRDefault="00CC59A1">
      <w:pPr>
        <w:pStyle w:val="Corpotesto"/>
        <w:spacing w:line="237" w:lineRule="auto"/>
        <w:ind w:right="111"/>
        <w:jc w:val="both"/>
      </w:pPr>
      <w:r>
        <w:t xml:space="preserve">Il trattamento dei dati personali conferiti viene </w:t>
      </w:r>
      <w:r w:rsidR="00ED4060">
        <w:t>effettuato dal Comune di Mussomeli</w:t>
      </w:r>
      <w:r>
        <w:t xml:space="preserve"> per lo svolgimento di funzioni</w:t>
      </w:r>
      <w:r>
        <w:rPr>
          <w:spacing w:val="1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ai sensi</w:t>
      </w:r>
      <w:r>
        <w:rPr>
          <w:spacing w:val="49"/>
        </w:rPr>
        <w:t xml:space="preserve"> </w:t>
      </w:r>
      <w:proofErr w:type="gramStart"/>
      <w:r>
        <w:t>dell’</w:t>
      </w:r>
      <w:r>
        <w:rPr>
          <w:spacing w:val="-2"/>
        </w:rPr>
        <w:t xml:space="preserve"> </w:t>
      </w:r>
      <w:r>
        <w:t>art.</w:t>
      </w:r>
      <w:proofErr w:type="gramEnd"/>
      <w:r>
        <w:t xml:space="preserve"> 6</w:t>
      </w:r>
      <w:r>
        <w:rPr>
          <w:spacing w:val="2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lett.</w:t>
      </w:r>
      <w:r>
        <w:rPr>
          <w:spacing w:val="-1"/>
        </w:rPr>
        <w:t xml:space="preserve"> </w:t>
      </w:r>
      <w:r>
        <w:t>b),</w:t>
      </w:r>
      <w:r>
        <w:rPr>
          <w:spacing w:val="1"/>
        </w:rPr>
        <w:t xml:space="preserve"> </w:t>
      </w:r>
      <w:r>
        <w:t>c),</w:t>
      </w:r>
      <w:r>
        <w:rPr>
          <w:spacing w:val="50"/>
        </w:rPr>
        <w:t xml:space="preserve"> </w:t>
      </w:r>
      <w:r>
        <w:t>e)</w:t>
      </w:r>
      <w:r>
        <w:rPr>
          <w:spacing w:val="4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GDPR)</w:t>
      </w:r>
      <w:r>
        <w:rPr>
          <w:spacing w:val="1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necessita di</w:t>
      </w:r>
      <w:r>
        <w:rPr>
          <w:spacing w:val="-2"/>
        </w:rPr>
        <w:t xml:space="preserve"> </w:t>
      </w:r>
      <w:r>
        <w:t>consenso.</w:t>
      </w:r>
    </w:p>
    <w:p w14:paraId="318F33C8" w14:textId="77777777" w:rsidR="00641EB9" w:rsidRDefault="00641EB9">
      <w:pPr>
        <w:pStyle w:val="Corpotesto"/>
        <w:spacing w:before="1"/>
        <w:ind w:left="0"/>
      </w:pPr>
    </w:p>
    <w:p w14:paraId="5DC24843" w14:textId="77777777" w:rsidR="00641EB9" w:rsidRDefault="00CC59A1">
      <w:pPr>
        <w:pStyle w:val="Corpotesto"/>
        <w:spacing w:before="1"/>
        <w:jc w:val="both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 finalità:</w:t>
      </w:r>
    </w:p>
    <w:p w14:paraId="015B0C8F" w14:textId="77777777" w:rsidR="00641EB9" w:rsidRDefault="00CC59A1">
      <w:pPr>
        <w:pStyle w:val="Corpotesto"/>
        <w:spacing w:before="178" w:line="259" w:lineRule="auto"/>
        <w:ind w:right="112"/>
        <w:jc w:val="both"/>
      </w:pPr>
      <w:r>
        <w:t xml:space="preserve">-obbligo di acquisire i dati inerenti la partecipazione alla procedura di </w:t>
      </w:r>
      <w:r w:rsidR="00ED4060">
        <w:t xml:space="preserve">selezione e i conseguenti atti </w:t>
      </w:r>
      <w:r>
        <w:t>istruttoria,</w:t>
      </w:r>
      <w:r>
        <w:rPr>
          <w:spacing w:val="1"/>
        </w:rPr>
        <w:t xml:space="preserve"> </w:t>
      </w:r>
      <w:r>
        <w:t>ammissione,</w:t>
      </w:r>
      <w:r>
        <w:rPr>
          <w:spacing w:val="1"/>
        </w:rPr>
        <w:t xml:space="preserve"> </w:t>
      </w:r>
      <w:r>
        <w:t>esclusione,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co-progettazione,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convenzione)</w:t>
      </w:r>
      <w:r>
        <w:rPr>
          <w:spacing w:val="1"/>
        </w:rPr>
        <w:t xml:space="preserve"> </w:t>
      </w:r>
      <w:r>
        <w:t>definizione</w:t>
      </w:r>
      <w:r>
        <w:rPr>
          <w:spacing w:val="50"/>
        </w:rPr>
        <w:t xml:space="preserve"> </w:t>
      </w:r>
      <w:r>
        <w:t>dell'istruttoria</w:t>
      </w:r>
      <w:r>
        <w:rPr>
          <w:spacing w:val="50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selezione</w:t>
      </w:r>
    </w:p>
    <w:p w14:paraId="1CFD71BD" w14:textId="77777777" w:rsidR="00641EB9" w:rsidRDefault="00CC59A1">
      <w:pPr>
        <w:pStyle w:val="Corpotesto"/>
        <w:spacing w:before="159"/>
        <w:ind w:right="122"/>
        <w:jc w:val="both"/>
      </w:pPr>
      <w:r>
        <w:t>- obblighi previsti da leggi, regolamenti o dalla normativa comunitaria ovvero imposti dalle Autorità; per la tutela dei</w:t>
      </w:r>
      <w:r>
        <w:rPr>
          <w:spacing w:val="1"/>
        </w:rPr>
        <w:t xml:space="preserve"> </w:t>
      </w:r>
      <w:r>
        <w:t>diritti del Titolare in sede giudiziaria e gestione degli eventuali contenziosi; per la prevenzione e repressione di atti</w:t>
      </w:r>
      <w:r>
        <w:rPr>
          <w:spacing w:val="1"/>
        </w:rPr>
        <w:t xml:space="preserve"> </w:t>
      </w:r>
      <w:r>
        <w:t>illeciti.</w:t>
      </w:r>
    </w:p>
    <w:p w14:paraId="42012472" w14:textId="77777777" w:rsidR="00641EB9" w:rsidRDefault="00641EB9">
      <w:pPr>
        <w:pStyle w:val="Corpotesto"/>
        <w:ind w:left="0"/>
        <w:rPr>
          <w:sz w:val="22"/>
        </w:rPr>
      </w:pPr>
    </w:p>
    <w:p w14:paraId="40E00504" w14:textId="77777777" w:rsidR="00641EB9" w:rsidRDefault="00641EB9">
      <w:pPr>
        <w:pStyle w:val="Corpotesto"/>
        <w:spacing w:before="8"/>
        <w:ind w:left="0"/>
        <w:rPr>
          <w:sz w:val="23"/>
        </w:rPr>
      </w:pPr>
    </w:p>
    <w:p w14:paraId="6D2D3348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ind w:hanging="362"/>
        <w:jc w:val="both"/>
      </w:pPr>
      <w:r>
        <w:t>Modalità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Conservazione</w:t>
      </w:r>
    </w:p>
    <w:p w14:paraId="7A154046" w14:textId="77777777" w:rsidR="00641EB9" w:rsidRDefault="00CC59A1">
      <w:pPr>
        <w:pStyle w:val="Corpotesto"/>
        <w:ind w:right="124"/>
        <w:jc w:val="both"/>
      </w:pPr>
      <w:r>
        <w:t>Il trattamento sarà effettuato per mezzo delle operazioni indicate all’art. 4 GDPR e potrà avvenire sia mediante sistemi</w:t>
      </w:r>
      <w:r>
        <w:rPr>
          <w:spacing w:val="1"/>
        </w:rPr>
        <w:t xml:space="preserve"> </w:t>
      </w:r>
      <w:r>
        <w:t>informatici</w:t>
      </w:r>
      <w:r>
        <w:rPr>
          <w:spacing w:val="-2"/>
        </w:rPr>
        <w:t xml:space="preserve"> </w:t>
      </w:r>
      <w:r>
        <w:t>(cloud,</w:t>
      </w:r>
      <w:r>
        <w:rPr>
          <w:spacing w:val="-1"/>
        </w:rPr>
        <w:t xml:space="preserve"> </w:t>
      </w:r>
      <w:proofErr w:type="spellStart"/>
      <w:r>
        <w:t>internet</w:t>
      </w:r>
      <w:proofErr w:type="spellEnd"/>
      <w:r>
        <w:t>,</w:t>
      </w:r>
      <w:r>
        <w:rPr>
          <w:spacing w:val="-1"/>
        </w:rPr>
        <w:t xml:space="preserve"> </w:t>
      </w:r>
      <w:r>
        <w:t>intranet,</w:t>
      </w:r>
      <w:r>
        <w:rPr>
          <w:spacing w:val="-1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dispositivi</w:t>
      </w:r>
      <w:r>
        <w:rPr>
          <w:spacing w:val="1"/>
        </w:rPr>
        <w:t xml:space="preserve"> </w:t>
      </w:r>
      <w:r>
        <w:t>mobili),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in modalità</w:t>
      </w:r>
      <w:r>
        <w:rPr>
          <w:spacing w:val="1"/>
        </w:rPr>
        <w:t xml:space="preserve"> </w:t>
      </w:r>
      <w:r>
        <w:t>manuale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cartacea</w:t>
      </w:r>
      <w:r>
        <w:rPr>
          <w:spacing w:val="-1"/>
        </w:rPr>
        <w:t xml:space="preserve"> </w:t>
      </w:r>
      <w:r>
        <w:t>(archivi).</w:t>
      </w:r>
    </w:p>
    <w:p w14:paraId="1C4FA5A8" w14:textId="77777777" w:rsidR="00641EB9" w:rsidRDefault="00CC59A1">
      <w:pPr>
        <w:pStyle w:val="Corpotesto"/>
        <w:spacing w:before="2" w:line="256" w:lineRule="auto"/>
        <w:ind w:right="110"/>
        <w:jc w:val="both"/>
      </w:pPr>
      <w:r>
        <w:rPr>
          <w:rFonts w:ascii="Calibri" w:hAnsi="Calibri"/>
          <w:sz w:val="22"/>
        </w:rPr>
        <w:t xml:space="preserve">I </w:t>
      </w:r>
      <w:r>
        <w:t>dati sono conservati per un periodo non superiore a quello necessario per il perseguimento delle finalità sopra</w:t>
      </w:r>
      <w:r>
        <w:rPr>
          <w:spacing w:val="1"/>
        </w:rPr>
        <w:t xml:space="preserve"> </w:t>
      </w:r>
      <w:r>
        <w:t>menzionate. A tale fine, anche mediante controlli periodici, viene verificata costantemente la stretta pertinenza, non</w:t>
      </w:r>
      <w:r>
        <w:rPr>
          <w:spacing w:val="1"/>
        </w:rPr>
        <w:t xml:space="preserve"> </w:t>
      </w:r>
      <w:r>
        <w:t>eccedenza e indispensabilità dei dati rispetto al rapporto, alla prestazione o all'incarico in corso, da instaurare o cessato,</w:t>
      </w:r>
      <w:r>
        <w:rPr>
          <w:spacing w:val="1"/>
        </w:rPr>
        <w:t xml:space="preserve"> </w:t>
      </w:r>
      <w:r>
        <w:t>anche con</w:t>
      </w:r>
      <w:r>
        <w:rPr>
          <w:spacing w:val="-2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dati forniti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propria iniziativa. 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che, anche</w:t>
      </w:r>
      <w:r>
        <w:rPr>
          <w:spacing w:val="1"/>
        </w:rPr>
        <w:t xml:space="preserve"> </w:t>
      </w:r>
      <w:r>
        <w:t>a seguito delle</w:t>
      </w:r>
      <w:r>
        <w:rPr>
          <w:spacing w:val="1"/>
        </w:rPr>
        <w:t xml:space="preserve"> </w:t>
      </w:r>
      <w:r>
        <w:t>verifiche, risultano</w:t>
      </w:r>
      <w:r>
        <w:rPr>
          <w:spacing w:val="1"/>
        </w:rPr>
        <w:t xml:space="preserve"> </w:t>
      </w:r>
      <w:r>
        <w:t>eccedenti</w:t>
      </w:r>
      <w:r>
        <w:rPr>
          <w:spacing w:val="12"/>
        </w:rPr>
        <w:t xml:space="preserve"> </w:t>
      </w:r>
      <w:r>
        <w:t>o</w:t>
      </w:r>
    </w:p>
    <w:p w14:paraId="3692EAFC" w14:textId="77777777" w:rsidR="00641EB9" w:rsidRDefault="00641EB9">
      <w:pPr>
        <w:spacing w:line="256" w:lineRule="auto"/>
        <w:jc w:val="both"/>
        <w:sectPr w:rsidR="00641EB9">
          <w:type w:val="continuous"/>
          <w:pgSz w:w="11910" w:h="16840"/>
          <w:pgMar w:top="1320" w:right="1020" w:bottom="280" w:left="760" w:header="720" w:footer="720" w:gutter="0"/>
          <w:cols w:space="720"/>
        </w:sectPr>
      </w:pPr>
    </w:p>
    <w:p w14:paraId="3D4D8DEE" w14:textId="77777777" w:rsidR="00641EB9" w:rsidRDefault="00CC59A1">
      <w:pPr>
        <w:pStyle w:val="Corpotesto"/>
        <w:spacing w:before="71" w:line="261" w:lineRule="auto"/>
        <w:ind w:right="124"/>
        <w:jc w:val="both"/>
      </w:pPr>
      <w:r>
        <w:lastRenderedPageBreak/>
        <w:t>non pertinenti o non indispensabili non sono utilizzati, salvo che per l'eventuale conservazione dell'atto o del documento</w:t>
      </w:r>
      <w:r>
        <w:rPr>
          <w:spacing w:val="-47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li</w:t>
      </w:r>
      <w:r>
        <w:rPr>
          <w:spacing w:val="-1"/>
        </w:rPr>
        <w:t xml:space="preserve"> </w:t>
      </w:r>
      <w:r>
        <w:t>contiene.</w:t>
      </w:r>
    </w:p>
    <w:p w14:paraId="634AA8C5" w14:textId="77777777" w:rsidR="00641EB9" w:rsidRDefault="00641EB9">
      <w:pPr>
        <w:pStyle w:val="Corpotesto"/>
        <w:spacing w:before="5"/>
        <w:ind w:left="0"/>
        <w:rPr>
          <w:sz w:val="30"/>
        </w:rPr>
      </w:pPr>
    </w:p>
    <w:p w14:paraId="42396814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spacing w:before="1"/>
        <w:ind w:hanging="362"/>
        <w:jc w:val="both"/>
      </w:pPr>
      <w:r>
        <w:t>Natura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dei Dati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conseguenze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rifiuto</w:t>
      </w:r>
    </w:p>
    <w:p w14:paraId="2F5AB14A" w14:textId="77777777" w:rsidR="00641EB9" w:rsidRDefault="00CC59A1">
      <w:pPr>
        <w:pStyle w:val="Corpotesto"/>
        <w:ind w:right="115"/>
        <w:jc w:val="both"/>
      </w:pPr>
      <w:r>
        <w:t>Il conferimento dei dati personali è obbligatorio per l'esecuzione del procedimento e l'eventuale rifiuto comporterà la</w:t>
      </w:r>
      <w:r>
        <w:rPr>
          <w:spacing w:val="1"/>
        </w:rPr>
        <w:t xml:space="preserve"> </w:t>
      </w:r>
      <w:r>
        <w:t>mancata</w:t>
      </w:r>
      <w:r>
        <w:rPr>
          <w:spacing w:val="-1"/>
        </w:rPr>
        <w:t xml:space="preserve"> </w:t>
      </w:r>
      <w:r>
        <w:t>ammissione alla partecipazione</w:t>
      </w:r>
      <w:r>
        <w:rPr>
          <w:spacing w:val="3"/>
        </w:rPr>
        <w:t xml:space="preserve"> </w:t>
      </w:r>
      <w:r>
        <w:t>all’avviso di</w:t>
      </w:r>
      <w:r>
        <w:rPr>
          <w:spacing w:val="1"/>
        </w:rPr>
        <w:t xml:space="preserve"> </w:t>
      </w:r>
      <w:r>
        <w:t>selezione.</w:t>
      </w:r>
    </w:p>
    <w:p w14:paraId="45503E8C" w14:textId="77777777" w:rsidR="00641EB9" w:rsidRDefault="00641EB9">
      <w:pPr>
        <w:pStyle w:val="Corpotesto"/>
        <w:spacing w:before="1"/>
        <w:ind w:left="0"/>
      </w:pPr>
    </w:p>
    <w:p w14:paraId="327C5275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ind w:hanging="362"/>
        <w:jc w:val="both"/>
      </w:pPr>
      <w:r>
        <w:t>Comunicazione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67424EC" w14:textId="77777777" w:rsidR="00641EB9" w:rsidRDefault="00CC59A1">
      <w:pPr>
        <w:pStyle w:val="Corpotesto"/>
        <w:ind w:right="112"/>
        <w:jc w:val="both"/>
      </w:pPr>
      <w:r>
        <w:t>Senza espresso consenso (ex art. 6 lett. b), c), e) GDPR), il Titolare potrà comunicare i dati ad Enti pubblici per</w:t>
      </w:r>
      <w:r>
        <w:rPr>
          <w:spacing w:val="1"/>
        </w:rPr>
        <w:t xml:space="preserve"> </w:t>
      </w:r>
      <w:r>
        <w:t>ottemperare</w:t>
      </w:r>
      <w:r>
        <w:rPr>
          <w:spacing w:val="19"/>
        </w:rPr>
        <w:t xml:space="preserve"> </w:t>
      </w:r>
      <w:r>
        <w:t>agli</w:t>
      </w:r>
      <w:r>
        <w:rPr>
          <w:spacing w:val="19"/>
        </w:rPr>
        <w:t xml:space="preserve"> </w:t>
      </w:r>
      <w:r>
        <w:t>obblighi</w:t>
      </w:r>
      <w:r>
        <w:rPr>
          <w:spacing w:val="19"/>
        </w:rPr>
        <w:t xml:space="preserve"> </w:t>
      </w:r>
      <w:r>
        <w:t>previsti</w:t>
      </w:r>
      <w:r>
        <w:rPr>
          <w:spacing w:val="18"/>
        </w:rPr>
        <w:t xml:space="preserve"> </w:t>
      </w:r>
      <w:r>
        <w:t>da</w:t>
      </w:r>
      <w:r>
        <w:rPr>
          <w:spacing w:val="20"/>
        </w:rPr>
        <w:t xml:space="preserve"> </w:t>
      </w:r>
      <w:r>
        <w:t>leggi,</w:t>
      </w:r>
      <w:r>
        <w:rPr>
          <w:spacing w:val="20"/>
        </w:rPr>
        <w:t xml:space="preserve"> </w:t>
      </w:r>
      <w:r>
        <w:t>regolamenti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dalla</w:t>
      </w:r>
      <w:r>
        <w:rPr>
          <w:spacing w:val="20"/>
        </w:rPr>
        <w:t xml:space="preserve"> </w:t>
      </w:r>
      <w:r>
        <w:t>normativa</w:t>
      </w:r>
      <w:r>
        <w:rPr>
          <w:spacing w:val="20"/>
        </w:rPr>
        <w:t xml:space="preserve"> </w:t>
      </w:r>
      <w:r>
        <w:t>comunitaria</w:t>
      </w:r>
      <w:r>
        <w:rPr>
          <w:spacing w:val="21"/>
        </w:rPr>
        <w:t xml:space="preserve"> </w:t>
      </w:r>
      <w:r>
        <w:t>ovvero</w:t>
      </w:r>
      <w:r>
        <w:rPr>
          <w:spacing w:val="20"/>
        </w:rPr>
        <w:t xml:space="preserve"> </w:t>
      </w:r>
      <w:r>
        <w:t>imposti</w:t>
      </w:r>
      <w:r>
        <w:rPr>
          <w:spacing w:val="19"/>
        </w:rPr>
        <w:t xml:space="preserve"> </w:t>
      </w:r>
      <w:r>
        <w:t>dalle</w:t>
      </w:r>
      <w:r>
        <w:rPr>
          <w:spacing w:val="21"/>
        </w:rPr>
        <w:t xml:space="preserve"> </w:t>
      </w:r>
      <w:r>
        <w:t>Autorità,</w:t>
      </w:r>
      <w:r>
        <w:rPr>
          <w:spacing w:val="-47"/>
        </w:rPr>
        <w:t xml:space="preserve"> </w:t>
      </w:r>
      <w:r>
        <w:t>che li tratteranno nella loro qualità di titolari autonomi del trattamento. I dati saranno inoltre</w:t>
      </w:r>
      <w:r>
        <w:rPr>
          <w:spacing w:val="1"/>
        </w:rPr>
        <w:t xml:space="preserve"> </w:t>
      </w:r>
      <w:r>
        <w:t>comunicati agli enti</w:t>
      </w:r>
      <w:r>
        <w:rPr>
          <w:spacing w:val="1"/>
        </w:rPr>
        <w:t xml:space="preserve"> </w:t>
      </w:r>
      <w:r>
        <w:t>pubblici per la verifica dei requisiti soggettivi e oggettivi nonché negli altri casi previsti dalla legge, compresa la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pagine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(Amministrazione</w:t>
      </w:r>
      <w:r>
        <w:rPr>
          <w:spacing w:val="1"/>
        </w:rPr>
        <w:t xml:space="preserve"> </w:t>
      </w:r>
      <w:r>
        <w:t>Trasparente,</w:t>
      </w:r>
      <w:r>
        <w:rPr>
          <w:spacing w:val="1"/>
        </w:rPr>
        <w:t xml:space="preserve"> </w:t>
      </w:r>
      <w:r>
        <w:t>Albo</w:t>
      </w:r>
      <w:r>
        <w:rPr>
          <w:spacing w:val="1"/>
        </w:rPr>
        <w:t xml:space="preserve"> </w:t>
      </w:r>
      <w:r>
        <w:t>Pretorio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simili)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banche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nazionali.</w:t>
      </w:r>
    </w:p>
    <w:p w14:paraId="10B96A72" w14:textId="77777777" w:rsidR="00641EB9" w:rsidRDefault="00CC59A1">
      <w:pPr>
        <w:pStyle w:val="Corpotesto"/>
        <w:spacing w:line="261" w:lineRule="auto"/>
        <w:ind w:right="122"/>
        <w:jc w:val="both"/>
      </w:pPr>
      <w:r>
        <w:t>I dati saranno trasmessi ad altri soggetti (es. controinteressati, partecipanti al procedimento, altri richiedenti) in caso di</w:t>
      </w:r>
      <w:r>
        <w:rPr>
          <w:spacing w:val="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accesso</w:t>
      </w:r>
      <w:r>
        <w:rPr>
          <w:spacing w:val="1"/>
        </w:rPr>
        <w:t xml:space="preserve"> </w:t>
      </w:r>
      <w:r>
        <w:t>ai documenti</w:t>
      </w:r>
      <w:r>
        <w:rPr>
          <w:spacing w:val="-1"/>
        </w:rPr>
        <w:t xml:space="preserve"> </w:t>
      </w:r>
      <w:r>
        <w:t>amministrativi.</w:t>
      </w:r>
    </w:p>
    <w:p w14:paraId="343562CB" w14:textId="77777777" w:rsidR="00641EB9" w:rsidRDefault="00CC59A1">
      <w:pPr>
        <w:pStyle w:val="Corpotesto"/>
        <w:spacing w:before="113"/>
        <w:ind w:right="116"/>
        <w:jc w:val="both"/>
      </w:pPr>
      <w:r>
        <w:t>I Dati saranno oggetto di diffusione nel rispetto delle norme che regolano i principi di comunicazione e trasparenza</w:t>
      </w:r>
      <w:r>
        <w:rPr>
          <w:spacing w:val="1"/>
        </w:rPr>
        <w:t xml:space="preserve"> </w:t>
      </w:r>
      <w:r>
        <w:t>dell’attività</w:t>
      </w:r>
      <w:r>
        <w:rPr>
          <w:spacing w:val="-1"/>
        </w:rPr>
        <w:t xml:space="preserve"> </w:t>
      </w:r>
      <w:r>
        <w:t>amministrativa.</w:t>
      </w:r>
    </w:p>
    <w:p w14:paraId="7F1BD53E" w14:textId="77777777" w:rsidR="00641EB9" w:rsidRDefault="00641EB9">
      <w:pPr>
        <w:pStyle w:val="Corpotesto"/>
        <w:ind w:left="0"/>
        <w:rPr>
          <w:sz w:val="22"/>
        </w:rPr>
      </w:pPr>
    </w:p>
    <w:p w14:paraId="69D0A102" w14:textId="77777777" w:rsidR="00641EB9" w:rsidRDefault="00641EB9">
      <w:pPr>
        <w:pStyle w:val="Corpotesto"/>
        <w:spacing w:before="5"/>
        <w:ind w:left="0"/>
        <w:rPr>
          <w:sz w:val="18"/>
        </w:rPr>
      </w:pPr>
    </w:p>
    <w:p w14:paraId="03BDC2BD" w14:textId="77777777" w:rsidR="00641EB9" w:rsidRDefault="00CC59A1">
      <w:pPr>
        <w:pStyle w:val="Titolo2"/>
        <w:numPr>
          <w:ilvl w:val="0"/>
          <w:numId w:val="1"/>
        </w:numPr>
        <w:tabs>
          <w:tab w:val="left" w:pos="734"/>
        </w:tabs>
        <w:ind w:hanging="362"/>
        <w:jc w:val="both"/>
      </w:pPr>
      <w:r>
        <w:t>Diritti</w:t>
      </w:r>
      <w:r>
        <w:rPr>
          <w:spacing w:val="-8"/>
        </w:rPr>
        <w:t xml:space="preserve"> </w:t>
      </w:r>
      <w:r>
        <w:t>dell’interessato</w:t>
      </w:r>
    </w:p>
    <w:p w14:paraId="21E48D8D" w14:textId="77777777" w:rsidR="00641EB9" w:rsidRDefault="00CC59A1">
      <w:pPr>
        <w:pStyle w:val="Corpotesto"/>
        <w:spacing w:line="228" w:lineRule="exact"/>
        <w:jc w:val="both"/>
      </w:pPr>
      <w:r>
        <w:t>Il</w:t>
      </w:r>
      <w:r>
        <w:rPr>
          <w:spacing w:val="-3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conferente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ha diritto:</w:t>
      </w:r>
    </w:p>
    <w:p w14:paraId="5817193C" w14:textId="77777777" w:rsidR="00641EB9" w:rsidRDefault="00CC59A1">
      <w:pPr>
        <w:pStyle w:val="Paragrafoelenco"/>
        <w:numPr>
          <w:ilvl w:val="1"/>
          <w:numId w:val="1"/>
        </w:numPr>
        <w:tabs>
          <w:tab w:val="left" w:pos="904"/>
        </w:tabs>
        <w:spacing w:before="178" w:line="240" w:lineRule="auto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accesso ai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personali;</w:t>
      </w:r>
    </w:p>
    <w:p w14:paraId="093009C9" w14:textId="77777777" w:rsidR="00641EB9" w:rsidRDefault="00CC59A1">
      <w:pPr>
        <w:pStyle w:val="Paragrafoelenco"/>
        <w:numPr>
          <w:ilvl w:val="1"/>
          <w:numId w:val="1"/>
        </w:numPr>
        <w:tabs>
          <w:tab w:val="left" w:pos="904"/>
        </w:tabs>
        <w:spacing w:before="20" w:line="240" w:lineRule="auto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ottenere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rettifica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3"/>
          <w:sz w:val="20"/>
        </w:rPr>
        <w:t xml:space="preserve"> </w:t>
      </w:r>
      <w:r>
        <w:rPr>
          <w:sz w:val="20"/>
        </w:rPr>
        <w:t>stessi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limitazione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che lo</w:t>
      </w:r>
      <w:r>
        <w:rPr>
          <w:spacing w:val="5"/>
          <w:sz w:val="20"/>
        </w:rPr>
        <w:t xml:space="preserve"> </w:t>
      </w:r>
      <w:r>
        <w:rPr>
          <w:sz w:val="20"/>
        </w:rPr>
        <w:t>riguardano;</w:t>
      </w:r>
    </w:p>
    <w:p w14:paraId="12F42895" w14:textId="77777777" w:rsidR="00641EB9" w:rsidRDefault="00CC59A1">
      <w:pPr>
        <w:pStyle w:val="Paragrafoelenco"/>
        <w:numPr>
          <w:ilvl w:val="1"/>
          <w:numId w:val="1"/>
        </w:numPr>
        <w:tabs>
          <w:tab w:val="left" w:pos="904"/>
        </w:tabs>
        <w:spacing w:before="17" w:line="240" w:lineRule="auto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opporsi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trattamento;</w:t>
      </w:r>
    </w:p>
    <w:p w14:paraId="3BC59753" w14:textId="77777777" w:rsidR="00641EB9" w:rsidRDefault="00CC59A1">
      <w:pPr>
        <w:pStyle w:val="Paragrafoelenco"/>
        <w:numPr>
          <w:ilvl w:val="1"/>
          <w:numId w:val="1"/>
        </w:numPr>
        <w:tabs>
          <w:tab w:val="left" w:pos="904"/>
        </w:tabs>
        <w:spacing w:before="17" w:line="240" w:lineRule="auto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proporre</w:t>
      </w:r>
      <w:r>
        <w:rPr>
          <w:spacing w:val="-4"/>
          <w:sz w:val="20"/>
        </w:rPr>
        <w:t xml:space="preserve"> </w:t>
      </w:r>
      <w:r>
        <w:rPr>
          <w:sz w:val="20"/>
        </w:rPr>
        <w:t>reclamo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Garante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protezione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personali.</w:t>
      </w:r>
    </w:p>
    <w:p w14:paraId="264B11A9" w14:textId="77777777" w:rsidR="00641EB9" w:rsidRDefault="00641EB9">
      <w:pPr>
        <w:pStyle w:val="Corpotesto"/>
        <w:spacing w:before="7"/>
        <w:ind w:left="0"/>
        <w:rPr>
          <w:sz w:val="32"/>
        </w:rPr>
      </w:pPr>
    </w:p>
    <w:p w14:paraId="28F15750" w14:textId="77777777" w:rsidR="00641EB9" w:rsidRDefault="00CC59A1">
      <w:pPr>
        <w:pStyle w:val="Titolo1"/>
        <w:spacing w:before="1" w:line="250" w:lineRule="exact"/>
        <w:ind w:right="0"/>
      </w:pPr>
      <w:r>
        <w:t>FORMULA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ACQUISIZIONE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CONSENSO AL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14:paraId="4DAF6683" w14:textId="77777777" w:rsidR="00641EB9" w:rsidRDefault="00CC59A1">
      <w:pPr>
        <w:pStyle w:val="Corpotesto"/>
        <w:ind w:right="111"/>
        <w:jc w:val="both"/>
      </w:pPr>
      <w:r>
        <w:t>Io sottoscritto, dichiarando di aver letto e compreso l’informativa sopra riportata ai sensi dell'art. 13-14 del GDPR</w:t>
      </w:r>
      <w:r>
        <w:rPr>
          <w:spacing w:val="1"/>
        </w:rPr>
        <w:t xml:space="preserve"> </w:t>
      </w:r>
      <w:r>
        <w:t>2016/679 e presto il mio consenso per il trattamento dei dati personali propri e di terzi per le finalità e con le modalità</w:t>
      </w:r>
      <w:r>
        <w:rPr>
          <w:spacing w:val="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nell’informativa:</w:t>
      </w:r>
    </w:p>
    <w:p w14:paraId="5CFC903F" w14:textId="77777777" w:rsidR="00641EB9" w:rsidRDefault="00641EB9">
      <w:pPr>
        <w:pStyle w:val="Corpotesto"/>
        <w:spacing w:before="5"/>
        <w:ind w:left="0"/>
        <w:rPr>
          <w:sz w:val="19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4246"/>
        <w:gridCol w:w="710"/>
        <w:gridCol w:w="1990"/>
      </w:tblGrid>
      <w:tr w:rsidR="00641EB9" w14:paraId="7B31C053" w14:textId="77777777">
        <w:trPr>
          <w:trHeight w:val="566"/>
        </w:trPr>
        <w:tc>
          <w:tcPr>
            <w:tcW w:w="2693" w:type="dxa"/>
          </w:tcPr>
          <w:p w14:paraId="6036A6DD" w14:textId="77777777" w:rsidR="00641EB9" w:rsidRDefault="00CC59A1">
            <w:pPr>
              <w:pStyle w:val="TableParagraph"/>
              <w:spacing w:before="152"/>
              <w:ind w:left="107"/>
              <w:rPr>
                <w:i/>
              </w:rPr>
            </w:pPr>
            <w:r>
              <w:rPr>
                <w:i/>
              </w:rPr>
              <w:t>Luogo</w:t>
            </w:r>
          </w:p>
        </w:tc>
        <w:tc>
          <w:tcPr>
            <w:tcW w:w="4246" w:type="dxa"/>
          </w:tcPr>
          <w:p w14:paraId="2BAC4E4B" w14:textId="77777777" w:rsidR="00641EB9" w:rsidRDefault="00641EB9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C445D34" w14:textId="77777777" w:rsidR="00641EB9" w:rsidRDefault="00CC59A1">
            <w:pPr>
              <w:pStyle w:val="TableParagraph"/>
              <w:spacing w:before="152"/>
              <w:ind w:left="111"/>
              <w:rPr>
                <w:i/>
              </w:rPr>
            </w:pPr>
            <w:r>
              <w:rPr>
                <w:i/>
              </w:rPr>
              <w:t>Data</w:t>
            </w:r>
          </w:p>
        </w:tc>
        <w:tc>
          <w:tcPr>
            <w:tcW w:w="1990" w:type="dxa"/>
          </w:tcPr>
          <w:p w14:paraId="35B85215" w14:textId="77777777" w:rsidR="00641EB9" w:rsidRDefault="00641EB9">
            <w:pPr>
              <w:pStyle w:val="TableParagraph"/>
              <w:rPr>
                <w:sz w:val="20"/>
              </w:rPr>
            </w:pPr>
          </w:p>
        </w:tc>
      </w:tr>
      <w:tr w:rsidR="00641EB9" w14:paraId="3F15B235" w14:textId="77777777">
        <w:trPr>
          <w:trHeight w:val="568"/>
        </w:trPr>
        <w:tc>
          <w:tcPr>
            <w:tcW w:w="2693" w:type="dxa"/>
          </w:tcPr>
          <w:p w14:paraId="3EAC220B" w14:textId="77777777" w:rsidR="00641EB9" w:rsidRDefault="00CC59A1">
            <w:pPr>
              <w:pStyle w:val="TableParagraph"/>
              <w:spacing w:before="152"/>
              <w:ind w:left="107"/>
              <w:rPr>
                <w:i/>
              </w:rPr>
            </w:pPr>
            <w:r>
              <w:rPr>
                <w:i/>
              </w:rPr>
              <w:t>Nominativo/Rag.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Sociale</w:t>
            </w:r>
          </w:p>
        </w:tc>
        <w:tc>
          <w:tcPr>
            <w:tcW w:w="6946" w:type="dxa"/>
            <w:gridSpan w:val="3"/>
          </w:tcPr>
          <w:p w14:paraId="6CA2DD6E" w14:textId="77777777" w:rsidR="00641EB9" w:rsidRDefault="00641EB9">
            <w:pPr>
              <w:pStyle w:val="TableParagraph"/>
              <w:rPr>
                <w:sz w:val="20"/>
              </w:rPr>
            </w:pPr>
          </w:p>
        </w:tc>
      </w:tr>
      <w:tr w:rsidR="00641EB9" w14:paraId="276275E7" w14:textId="77777777">
        <w:trPr>
          <w:trHeight w:val="566"/>
        </w:trPr>
        <w:tc>
          <w:tcPr>
            <w:tcW w:w="2693" w:type="dxa"/>
          </w:tcPr>
          <w:p w14:paraId="3E626ECD" w14:textId="77777777" w:rsidR="00641EB9" w:rsidRDefault="00CC59A1">
            <w:pPr>
              <w:pStyle w:val="TableParagraph"/>
              <w:spacing w:before="152"/>
              <w:ind w:left="107"/>
              <w:rPr>
                <w:i/>
              </w:rPr>
            </w:pPr>
            <w:r>
              <w:rPr>
                <w:i/>
              </w:rPr>
              <w:t>Firma</w:t>
            </w:r>
          </w:p>
        </w:tc>
        <w:tc>
          <w:tcPr>
            <w:tcW w:w="6946" w:type="dxa"/>
            <w:gridSpan w:val="3"/>
          </w:tcPr>
          <w:p w14:paraId="61417641" w14:textId="77777777" w:rsidR="00641EB9" w:rsidRDefault="00641EB9">
            <w:pPr>
              <w:pStyle w:val="TableParagraph"/>
              <w:rPr>
                <w:sz w:val="20"/>
              </w:rPr>
            </w:pPr>
          </w:p>
        </w:tc>
      </w:tr>
    </w:tbl>
    <w:p w14:paraId="0751F40A" w14:textId="77777777" w:rsidR="00CC59A1" w:rsidRDefault="00CC59A1"/>
    <w:sectPr w:rsidR="00CC59A1">
      <w:pgSz w:w="11910" w:h="16840"/>
      <w:pgMar w:top="1320" w:right="10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84939"/>
    <w:multiLevelType w:val="hybridMultilevel"/>
    <w:tmpl w:val="A216C8AE"/>
    <w:lvl w:ilvl="0" w:tplc="430459A4">
      <w:start w:val="1"/>
      <w:numFmt w:val="decimal"/>
      <w:lvlText w:val="%1."/>
      <w:lvlJc w:val="left"/>
      <w:pPr>
        <w:ind w:left="733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7556CAAC">
      <w:numFmt w:val="bullet"/>
      <w:lvlText w:val="●"/>
      <w:lvlJc w:val="left"/>
      <w:pPr>
        <w:ind w:left="903" w:hanging="17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DDF82EB2">
      <w:numFmt w:val="bullet"/>
      <w:lvlText w:val="•"/>
      <w:lvlJc w:val="left"/>
      <w:pPr>
        <w:ind w:left="1925" w:hanging="171"/>
      </w:pPr>
      <w:rPr>
        <w:rFonts w:hint="default"/>
        <w:lang w:val="it-IT" w:eastAsia="en-US" w:bidi="ar-SA"/>
      </w:rPr>
    </w:lvl>
    <w:lvl w:ilvl="3" w:tplc="DC5AEE2C">
      <w:numFmt w:val="bullet"/>
      <w:lvlText w:val="•"/>
      <w:lvlJc w:val="left"/>
      <w:pPr>
        <w:ind w:left="2950" w:hanging="171"/>
      </w:pPr>
      <w:rPr>
        <w:rFonts w:hint="default"/>
        <w:lang w:val="it-IT" w:eastAsia="en-US" w:bidi="ar-SA"/>
      </w:rPr>
    </w:lvl>
    <w:lvl w:ilvl="4" w:tplc="B686A63C">
      <w:numFmt w:val="bullet"/>
      <w:lvlText w:val="•"/>
      <w:lvlJc w:val="left"/>
      <w:pPr>
        <w:ind w:left="3975" w:hanging="171"/>
      </w:pPr>
      <w:rPr>
        <w:rFonts w:hint="default"/>
        <w:lang w:val="it-IT" w:eastAsia="en-US" w:bidi="ar-SA"/>
      </w:rPr>
    </w:lvl>
    <w:lvl w:ilvl="5" w:tplc="C33421FE">
      <w:numFmt w:val="bullet"/>
      <w:lvlText w:val="•"/>
      <w:lvlJc w:val="left"/>
      <w:pPr>
        <w:ind w:left="5000" w:hanging="171"/>
      </w:pPr>
      <w:rPr>
        <w:rFonts w:hint="default"/>
        <w:lang w:val="it-IT" w:eastAsia="en-US" w:bidi="ar-SA"/>
      </w:rPr>
    </w:lvl>
    <w:lvl w:ilvl="6" w:tplc="6812D010">
      <w:numFmt w:val="bullet"/>
      <w:lvlText w:val="•"/>
      <w:lvlJc w:val="left"/>
      <w:pPr>
        <w:ind w:left="6025" w:hanging="171"/>
      </w:pPr>
      <w:rPr>
        <w:rFonts w:hint="default"/>
        <w:lang w:val="it-IT" w:eastAsia="en-US" w:bidi="ar-SA"/>
      </w:rPr>
    </w:lvl>
    <w:lvl w:ilvl="7" w:tplc="B4887534">
      <w:numFmt w:val="bullet"/>
      <w:lvlText w:val="•"/>
      <w:lvlJc w:val="left"/>
      <w:pPr>
        <w:ind w:left="7050" w:hanging="171"/>
      </w:pPr>
      <w:rPr>
        <w:rFonts w:hint="default"/>
        <w:lang w:val="it-IT" w:eastAsia="en-US" w:bidi="ar-SA"/>
      </w:rPr>
    </w:lvl>
    <w:lvl w:ilvl="8" w:tplc="D03E98AC">
      <w:numFmt w:val="bullet"/>
      <w:lvlText w:val="•"/>
      <w:lvlJc w:val="left"/>
      <w:pPr>
        <w:ind w:left="8076" w:hanging="171"/>
      </w:pPr>
      <w:rPr>
        <w:rFonts w:hint="default"/>
        <w:lang w:val="it-IT" w:eastAsia="en-US" w:bidi="ar-SA"/>
      </w:rPr>
    </w:lvl>
  </w:abstractNum>
  <w:num w:numId="1" w16cid:durableId="412438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EB9"/>
    <w:rsid w:val="00641EB9"/>
    <w:rsid w:val="007A661D"/>
    <w:rsid w:val="00AD4DA0"/>
    <w:rsid w:val="00C83D3F"/>
    <w:rsid w:val="00CC59A1"/>
    <w:rsid w:val="00ED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1548"/>
  <w15:docId w15:val="{7F4DA0EF-9B58-4FBA-840A-06A043D2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72" w:right="108"/>
      <w:jc w:val="both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spacing w:line="228" w:lineRule="exact"/>
      <w:ind w:left="733" w:hanging="362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7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28" w:lineRule="exact"/>
      <w:ind w:left="733" w:hanging="36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D40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munedimussomeli.it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Bertolino, DPO</dc:creator>
  <cp:lastModifiedBy>Comune</cp:lastModifiedBy>
  <cp:revision>4</cp:revision>
  <dcterms:created xsi:type="dcterms:W3CDTF">2022-08-04T13:04:00Z</dcterms:created>
  <dcterms:modified xsi:type="dcterms:W3CDTF">2022-08-31T08:37:00Z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2022-06-30T00:00:00Z</vt:filetime>
  </property>
</Properties>
</file>